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44" w:rsidRDefault="009D1D44"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CD3A9B" w:rsidP="00395D5B">
      <w:pPr>
        <w:ind w:firstLine="709"/>
        <w:jc w:val="center"/>
        <w:rPr>
          <w:rFonts w:ascii="Times New Roman" w:hAnsi="Times New Roman"/>
          <w:sz w:val="28"/>
          <w:szCs w:val="28"/>
        </w:rPr>
      </w:pPr>
      <w:r>
        <w:rPr>
          <w:rFonts w:ascii="Times New Roman" w:hAnsi="Times New Roman"/>
          <w:sz w:val="28"/>
          <w:szCs w:val="28"/>
        </w:rPr>
        <w:t>КРАСНОРЕЧЕНСКОГО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95D5B">
      <w:pPr>
        <w:tabs>
          <w:tab w:val="left" w:pos="1172"/>
        </w:tabs>
        <w:ind w:firstLine="709"/>
        <w:rPr>
          <w:rFonts w:ascii="Times New Roman" w:hAnsi="Times New Roman"/>
          <w:sz w:val="28"/>
          <w:szCs w:val="28"/>
        </w:rPr>
      </w:pPr>
      <w:r>
        <w:rPr>
          <w:rFonts w:ascii="Times New Roman" w:hAnsi="Times New Roman"/>
          <w:sz w:val="28"/>
          <w:szCs w:val="28"/>
        </w:rPr>
        <w:t xml:space="preserve">от </w:t>
      </w:r>
      <w:r w:rsidR="007D5587" w:rsidRPr="00395D5B">
        <w:rPr>
          <w:rFonts w:ascii="Times New Roman" w:hAnsi="Times New Roman"/>
          <w:sz w:val="28"/>
          <w:szCs w:val="28"/>
        </w:rPr>
        <w:t>«</w:t>
      </w:r>
      <w:r w:rsidR="006C4B3F">
        <w:rPr>
          <w:rFonts w:ascii="Times New Roman" w:hAnsi="Times New Roman"/>
          <w:sz w:val="28"/>
          <w:szCs w:val="28"/>
        </w:rPr>
        <w:t>26</w:t>
      </w:r>
      <w:r w:rsidR="007D5587" w:rsidRPr="00395D5B">
        <w:rPr>
          <w:rFonts w:ascii="Times New Roman" w:hAnsi="Times New Roman"/>
          <w:sz w:val="28"/>
          <w:szCs w:val="28"/>
        </w:rPr>
        <w:t xml:space="preserve">» </w:t>
      </w:r>
      <w:r w:rsidR="006C4B3F">
        <w:rPr>
          <w:rFonts w:ascii="Times New Roman" w:hAnsi="Times New Roman"/>
          <w:sz w:val="28"/>
          <w:szCs w:val="28"/>
        </w:rPr>
        <w:t>сентября</w:t>
      </w:r>
      <w:r w:rsidR="007D5587" w:rsidRPr="00395D5B">
        <w:rPr>
          <w:rFonts w:ascii="Times New Roman" w:hAnsi="Times New Roman"/>
          <w:sz w:val="28"/>
          <w:szCs w:val="28"/>
        </w:rPr>
        <w:t xml:space="preserve"> 2023 г. № </w:t>
      </w:r>
      <w:r w:rsidR="006C4B3F">
        <w:rPr>
          <w:rFonts w:ascii="Times New Roman" w:hAnsi="Times New Roman"/>
          <w:sz w:val="28"/>
          <w:szCs w:val="28"/>
        </w:rPr>
        <w:t>38</w:t>
      </w:r>
    </w:p>
    <w:p w:rsidR="007D5587" w:rsidRPr="00395D5B" w:rsidRDefault="007D5587" w:rsidP="00395D5B">
      <w:pPr>
        <w:ind w:firstLine="709"/>
        <w:rPr>
          <w:rFonts w:ascii="Times New Roman" w:hAnsi="Times New Roman"/>
          <w:sz w:val="28"/>
          <w:szCs w:val="28"/>
        </w:rPr>
      </w:pPr>
      <w:r w:rsidRPr="00395D5B">
        <w:rPr>
          <w:rFonts w:ascii="Times New Roman" w:hAnsi="Times New Roman"/>
          <w:sz w:val="28"/>
          <w:szCs w:val="28"/>
        </w:rPr>
        <w:t>с.</w:t>
      </w:r>
      <w:r w:rsidR="00CD3A9B">
        <w:rPr>
          <w:rFonts w:ascii="Times New Roman" w:hAnsi="Times New Roman"/>
          <w:sz w:val="28"/>
          <w:szCs w:val="28"/>
        </w:rPr>
        <w:t xml:space="preserve"> Краснореченского</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CD3A9B">
        <w:rPr>
          <w:rFonts w:ascii="Times New Roman" w:hAnsi="Times New Roman" w:cs="Times New Roman"/>
          <w:b w:val="0"/>
          <w:sz w:val="28"/>
          <w:szCs w:val="28"/>
        </w:rPr>
        <w:t>Краснореченского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395D5B">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D3A9B">
        <w:t>Краснореченского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CD3A9B" w:rsidRPr="00CD3A9B">
        <w:rPr>
          <w:rFonts w:ascii="Times New Roman" w:hAnsi="Times New Roman"/>
          <w:sz w:val="28"/>
          <w:szCs w:val="28"/>
        </w:rPr>
        <w:t xml:space="preserve">Краснореченского </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CD3A9B" w:rsidRPr="00CD3A9B">
        <w:rPr>
          <w:rFonts w:ascii="Times New Roman" w:hAnsi="Times New Roman"/>
          <w:sz w:val="28"/>
          <w:szCs w:val="28"/>
        </w:rPr>
        <w:t xml:space="preserve">Краснореченского </w:t>
      </w:r>
      <w:r w:rsidR="007D5587" w:rsidRPr="00395D5B">
        <w:rPr>
          <w:rFonts w:ascii="Times New Roman" w:hAnsi="Times New Roman"/>
          <w:sz w:val="28"/>
          <w:szCs w:val="28"/>
        </w:rPr>
        <w:t>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7A48AA">
        <w:rPr>
          <w:rFonts w:ascii="Times New Roman" w:hAnsi="Times New Roman" w:cs="Times New Roman"/>
          <w:b w:val="0"/>
          <w:sz w:val="28"/>
          <w:szCs w:val="28"/>
        </w:rPr>
        <w:t>19</w:t>
      </w:r>
      <w:r w:rsidRPr="00395D5B">
        <w:rPr>
          <w:rFonts w:ascii="Times New Roman" w:hAnsi="Times New Roman" w:cs="Times New Roman"/>
          <w:b w:val="0"/>
          <w:sz w:val="28"/>
          <w:szCs w:val="28"/>
        </w:rPr>
        <w:t>»</w:t>
      </w:r>
      <w:r w:rsidR="007A48AA">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w:t>
      </w:r>
      <w:r w:rsidR="007A48AA">
        <w:rPr>
          <w:rFonts w:ascii="Times New Roman" w:hAnsi="Times New Roman" w:cs="Times New Roman"/>
          <w:b w:val="0"/>
          <w:sz w:val="28"/>
          <w:szCs w:val="28"/>
        </w:rPr>
        <w:t xml:space="preserve"> 57</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r w:rsidR="007A48AA">
        <w:rPr>
          <w:rFonts w:ascii="Times New Roman" w:eastAsia="SimSun" w:hAnsi="Times New Roman" w:cs="Times New Roman"/>
          <w:b w:val="0"/>
          <w:kern w:val="1"/>
          <w:sz w:val="28"/>
          <w:szCs w:val="28"/>
          <w:lang w:eastAsia="hi-IN" w:bidi="hi-IN"/>
        </w:rPr>
        <w:t xml:space="preserve">Краснореченского </w:t>
      </w:r>
      <w:r w:rsidRPr="00395D5B">
        <w:rPr>
          <w:rFonts w:ascii="Times New Roman" w:eastAsia="SimSun" w:hAnsi="Times New Roman" w:cs="Times New Roman"/>
          <w:b w:val="0"/>
          <w:kern w:val="1"/>
          <w:sz w:val="28"/>
          <w:szCs w:val="28"/>
          <w:lang w:eastAsia="hi-IN" w:bidi="hi-IN"/>
        </w:rPr>
        <w:t xml:space="preserve">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w:t>
      </w:r>
      <w:r w:rsidRPr="00395D5B">
        <w:rPr>
          <w:rFonts w:ascii="Times New Roman" w:eastAsia="SimSun" w:hAnsi="Times New Roman" w:cs="Times New Roman"/>
          <w:b w:val="0"/>
          <w:kern w:val="1"/>
          <w:sz w:val="28"/>
          <w:szCs w:val="28"/>
          <w:lang w:eastAsia="hi-IN" w:bidi="hi-IN"/>
        </w:rPr>
        <w:lastRenderedPageBreak/>
        <w:t>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AA6AC1">
        <w:rPr>
          <w:rFonts w:ascii="Times New Roman" w:hAnsi="Times New Roman" w:cs="Times New Roman"/>
          <w:b w:val="0"/>
          <w:sz w:val="28"/>
          <w:szCs w:val="28"/>
        </w:rPr>
        <w:t>09</w:t>
      </w:r>
      <w:r w:rsidRPr="00395D5B">
        <w:rPr>
          <w:rFonts w:ascii="Times New Roman" w:hAnsi="Times New Roman" w:cs="Times New Roman"/>
          <w:b w:val="0"/>
          <w:sz w:val="28"/>
          <w:szCs w:val="28"/>
        </w:rPr>
        <w:t>»</w:t>
      </w:r>
      <w:r w:rsidR="00AA6AC1">
        <w:rPr>
          <w:rFonts w:ascii="Times New Roman" w:hAnsi="Times New Roman" w:cs="Times New Roman"/>
          <w:b w:val="0"/>
          <w:sz w:val="28"/>
          <w:szCs w:val="28"/>
        </w:rPr>
        <w:t xml:space="preserve"> февраля</w:t>
      </w:r>
      <w:r w:rsidR="007D5587" w:rsidRPr="00395D5B">
        <w:rPr>
          <w:rFonts w:ascii="Times New Roman" w:hAnsi="Times New Roman" w:cs="Times New Roman"/>
          <w:b w:val="0"/>
          <w:sz w:val="28"/>
          <w:szCs w:val="28"/>
        </w:rPr>
        <w:t xml:space="preserve"> 2016 </w:t>
      </w:r>
      <w:r w:rsidRPr="00395D5B">
        <w:rPr>
          <w:rFonts w:ascii="Times New Roman" w:hAnsi="Times New Roman" w:cs="Times New Roman"/>
          <w:b w:val="0"/>
          <w:sz w:val="28"/>
          <w:szCs w:val="28"/>
        </w:rPr>
        <w:t>г. №</w:t>
      </w:r>
      <w:r w:rsidR="00AA6AC1">
        <w:rPr>
          <w:rFonts w:ascii="Times New Roman" w:hAnsi="Times New Roman" w:cs="Times New Roman"/>
          <w:b w:val="0"/>
          <w:sz w:val="28"/>
          <w:szCs w:val="28"/>
        </w:rPr>
        <w:t xml:space="preserve"> 6</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AA6AC1">
        <w:rPr>
          <w:rFonts w:ascii="Times New Roman" w:hAnsi="Times New Roman" w:cs="Times New Roman"/>
          <w:b w:val="0"/>
          <w:sz w:val="28"/>
          <w:szCs w:val="28"/>
        </w:rPr>
        <w:t>Краснореченского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AA6AC1">
        <w:rPr>
          <w:rFonts w:ascii="Times New Roman" w:hAnsi="Times New Roman" w:cs="Times New Roman"/>
          <w:b w:val="0"/>
          <w:sz w:val="28"/>
          <w:szCs w:val="28"/>
        </w:rPr>
        <w:t>12</w:t>
      </w:r>
      <w:r w:rsidRPr="00395D5B">
        <w:rPr>
          <w:rFonts w:ascii="Times New Roman" w:hAnsi="Times New Roman" w:cs="Times New Roman"/>
          <w:b w:val="0"/>
          <w:sz w:val="28"/>
          <w:szCs w:val="28"/>
        </w:rPr>
        <w:t>»</w:t>
      </w:r>
      <w:r w:rsidR="00AA6AC1">
        <w:rPr>
          <w:rFonts w:ascii="Times New Roman" w:hAnsi="Times New Roman" w:cs="Times New Roman"/>
          <w:b w:val="0"/>
          <w:sz w:val="28"/>
          <w:szCs w:val="28"/>
        </w:rPr>
        <w:t xml:space="preserve"> декабря</w:t>
      </w:r>
      <w:r w:rsidRPr="00395D5B">
        <w:rPr>
          <w:rFonts w:ascii="Times New Roman" w:hAnsi="Times New Roman" w:cs="Times New Roman"/>
          <w:b w:val="0"/>
          <w:sz w:val="28"/>
          <w:szCs w:val="28"/>
        </w:rPr>
        <w:t xml:space="preserve"> 2016 г. №</w:t>
      </w:r>
      <w:r w:rsidR="00AA6AC1">
        <w:rPr>
          <w:rFonts w:ascii="Times New Roman" w:hAnsi="Times New Roman" w:cs="Times New Roman"/>
          <w:b w:val="0"/>
          <w:sz w:val="28"/>
          <w:szCs w:val="28"/>
        </w:rPr>
        <w:t xml:space="preserve"> 72</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AA6AC1">
        <w:rPr>
          <w:rFonts w:ascii="Times New Roman" w:hAnsi="Times New Roman" w:cs="Times New Roman"/>
          <w:b w:val="0"/>
          <w:sz w:val="28"/>
          <w:szCs w:val="28"/>
        </w:rPr>
        <w:t>Краснореченского</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AA6AC1">
        <w:rPr>
          <w:rFonts w:ascii="Times New Roman" w:hAnsi="Times New Roman" w:cs="Times New Roman"/>
          <w:b w:val="0"/>
          <w:sz w:val="28"/>
          <w:szCs w:val="28"/>
        </w:rPr>
        <w:t>19.11.</w:t>
      </w:r>
      <w:r w:rsidRPr="00395D5B">
        <w:rPr>
          <w:rFonts w:ascii="Times New Roman" w:hAnsi="Times New Roman" w:cs="Times New Roman"/>
          <w:b w:val="0"/>
          <w:sz w:val="28"/>
          <w:szCs w:val="28"/>
        </w:rPr>
        <w:t xml:space="preserve"> 2015 г. № </w:t>
      </w:r>
      <w:r w:rsidR="00AA6AC1">
        <w:rPr>
          <w:rFonts w:ascii="Times New Roman" w:hAnsi="Times New Roman" w:cs="Times New Roman"/>
          <w:b w:val="0"/>
          <w:sz w:val="28"/>
          <w:szCs w:val="28"/>
        </w:rPr>
        <w:t>57</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AA6AC1">
        <w:rPr>
          <w:rFonts w:ascii="Times New Roman" w:eastAsia="SimSun" w:hAnsi="Times New Roman" w:cs="Times New Roman"/>
          <w:b w:val="0"/>
          <w:kern w:val="2"/>
          <w:sz w:val="28"/>
          <w:szCs w:val="28"/>
          <w:lang w:eastAsia="hi-IN" w:bidi="hi-IN"/>
        </w:rPr>
        <w:t>Краснореченского</w:t>
      </w:r>
      <w:r w:rsidR="00630ABF"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B75EFE">
        <w:rPr>
          <w:rFonts w:ascii="Times New Roman" w:hAnsi="Times New Roman" w:cs="Times New Roman"/>
          <w:b w:val="0"/>
          <w:sz w:val="28"/>
          <w:szCs w:val="28"/>
        </w:rPr>
        <w:t>16</w:t>
      </w:r>
      <w:r w:rsidRPr="00395D5B">
        <w:rPr>
          <w:rFonts w:ascii="Times New Roman" w:hAnsi="Times New Roman" w:cs="Times New Roman"/>
          <w:b w:val="0"/>
          <w:sz w:val="28"/>
          <w:szCs w:val="28"/>
        </w:rPr>
        <w:t>»</w:t>
      </w:r>
      <w:r w:rsidR="00B75EFE">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2018г. №</w:t>
      </w:r>
      <w:r w:rsidR="00B75EFE">
        <w:rPr>
          <w:rFonts w:ascii="Times New Roman" w:hAnsi="Times New Roman" w:cs="Times New Roman"/>
          <w:b w:val="0"/>
          <w:sz w:val="28"/>
          <w:szCs w:val="28"/>
        </w:rPr>
        <w:t>21</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B75EFE">
        <w:rPr>
          <w:rFonts w:ascii="Times New Roman" w:hAnsi="Times New Roman" w:cs="Times New Roman"/>
          <w:b w:val="0"/>
          <w:sz w:val="28"/>
          <w:szCs w:val="28"/>
        </w:rPr>
        <w:t>Краснореченского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B75EFE">
        <w:rPr>
          <w:rFonts w:ascii="Times New Roman" w:hAnsi="Times New Roman" w:cs="Times New Roman"/>
          <w:b w:val="0"/>
          <w:sz w:val="28"/>
          <w:szCs w:val="28"/>
        </w:rPr>
        <w:t>17</w:t>
      </w:r>
      <w:r w:rsidRPr="00395D5B">
        <w:rPr>
          <w:rFonts w:ascii="Times New Roman" w:hAnsi="Times New Roman" w:cs="Times New Roman"/>
          <w:b w:val="0"/>
          <w:sz w:val="28"/>
          <w:szCs w:val="28"/>
        </w:rPr>
        <w:t>»</w:t>
      </w:r>
      <w:r w:rsidR="00B75EFE">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2023г. №</w:t>
      </w:r>
      <w:r w:rsidR="00B75EFE">
        <w:rPr>
          <w:rFonts w:ascii="Times New Roman" w:hAnsi="Times New Roman" w:cs="Times New Roman"/>
          <w:b w:val="0"/>
          <w:sz w:val="28"/>
          <w:szCs w:val="28"/>
        </w:rPr>
        <w:t>18</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B75EFE">
        <w:rPr>
          <w:rFonts w:ascii="Times New Roman" w:hAnsi="Times New Roman" w:cs="Times New Roman"/>
          <w:b w:val="0"/>
          <w:sz w:val="28"/>
          <w:szCs w:val="28"/>
        </w:rPr>
        <w:t>Краснореченского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5C417C">
        <w:rPr>
          <w:rFonts w:ascii="Times New Roman" w:hAnsi="Times New Roman" w:cs="Times New Roman"/>
          <w:b w:val="0"/>
          <w:sz w:val="28"/>
          <w:szCs w:val="28"/>
        </w:rPr>
        <w:t>Краснореченского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5C417C">
        <w:rPr>
          <w:rFonts w:ascii="Times New Roman" w:hAnsi="Times New Roman" w:cs="Times New Roman"/>
          <w:b w:val="0"/>
          <w:sz w:val="28"/>
          <w:szCs w:val="28"/>
        </w:rPr>
        <w:t>19.11</w:t>
      </w:r>
      <w:r w:rsidRPr="00395D5B">
        <w:rPr>
          <w:rFonts w:ascii="Times New Roman" w:hAnsi="Times New Roman" w:cs="Times New Roman"/>
          <w:b w:val="0"/>
          <w:sz w:val="28"/>
          <w:szCs w:val="28"/>
        </w:rPr>
        <w:t xml:space="preserve"> 2015 № </w:t>
      </w:r>
      <w:r w:rsidR="005C417C">
        <w:rPr>
          <w:rFonts w:ascii="Times New Roman" w:hAnsi="Times New Roman" w:cs="Times New Roman"/>
          <w:b w:val="0"/>
          <w:sz w:val="28"/>
          <w:szCs w:val="28"/>
        </w:rPr>
        <w:t>57</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5C417C">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и размещения на официальном сайте </w:t>
      </w:r>
      <w:r w:rsidR="005C417C">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630ABF" w:rsidRPr="00395D5B" w:rsidTr="00F446C7">
        <w:tc>
          <w:tcPr>
            <w:tcW w:w="3284"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p>
        </w:tc>
        <w:tc>
          <w:tcPr>
            <w:tcW w:w="3285" w:type="dxa"/>
          </w:tcPr>
          <w:p w:rsidR="00630ABF" w:rsidRPr="00395D5B" w:rsidRDefault="00630ABF" w:rsidP="00395D5B">
            <w:pPr>
              <w:ind w:firstLine="709"/>
              <w:rPr>
                <w:rFonts w:ascii="Times New Roman" w:hAnsi="Times New Roman"/>
                <w:sz w:val="28"/>
                <w:szCs w:val="28"/>
                <w:lang w:eastAsia="en-US"/>
              </w:rPr>
            </w:pPr>
          </w:p>
        </w:tc>
        <w:tc>
          <w:tcPr>
            <w:tcW w:w="3285" w:type="dxa"/>
            <w:hideMark/>
          </w:tcPr>
          <w:p w:rsidR="00630ABF" w:rsidRPr="00395D5B" w:rsidRDefault="00630ABF" w:rsidP="005C417C">
            <w:pPr>
              <w:ind w:firstLine="709"/>
              <w:rPr>
                <w:rFonts w:ascii="Times New Roman" w:hAnsi="Times New Roman"/>
                <w:sz w:val="28"/>
                <w:szCs w:val="28"/>
                <w:lang w:eastAsia="en-US"/>
              </w:rPr>
            </w:pPr>
            <w:r w:rsidRPr="00395D5B">
              <w:rPr>
                <w:rFonts w:ascii="Times New Roman" w:hAnsi="Times New Roman"/>
                <w:sz w:val="28"/>
                <w:szCs w:val="28"/>
                <w:lang w:eastAsia="en-US"/>
              </w:rPr>
              <w:t xml:space="preserve"> </w:t>
            </w:r>
            <w:r w:rsidR="005C417C">
              <w:rPr>
                <w:rFonts w:ascii="Times New Roman" w:hAnsi="Times New Roman"/>
                <w:sz w:val="28"/>
                <w:szCs w:val="28"/>
                <w:lang w:eastAsia="en-US"/>
              </w:rPr>
              <w:t>Ю.В.Остросаблина</w:t>
            </w:r>
            <w:r w:rsidRPr="00395D5B">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5C417C" w:rsidP="00395D5B">
      <w:pPr>
        <w:ind w:firstLine="709"/>
        <w:jc w:val="right"/>
        <w:rPr>
          <w:rFonts w:ascii="Times New Roman" w:hAnsi="Times New Roman"/>
          <w:sz w:val="28"/>
          <w:szCs w:val="28"/>
        </w:rPr>
      </w:pPr>
      <w:r>
        <w:rPr>
          <w:rFonts w:ascii="Times New Roman" w:hAnsi="Times New Roman"/>
          <w:sz w:val="28"/>
          <w:szCs w:val="28"/>
        </w:rPr>
        <w:t>Красноречен</w:t>
      </w:r>
      <w:r w:rsidR="006C4B3F">
        <w:rPr>
          <w:rFonts w:ascii="Times New Roman" w:hAnsi="Times New Roman"/>
          <w:sz w:val="28"/>
          <w:szCs w:val="28"/>
        </w:rPr>
        <w:t>с</w:t>
      </w:r>
      <w:r>
        <w:rPr>
          <w:rFonts w:ascii="Times New Roman" w:hAnsi="Times New Roman"/>
          <w:sz w:val="28"/>
          <w:szCs w:val="28"/>
        </w:rPr>
        <w:t>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w:t>
      </w:r>
      <w:r w:rsidR="006C4B3F">
        <w:rPr>
          <w:rFonts w:ascii="Times New Roman" w:hAnsi="Times New Roman"/>
          <w:sz w:val="28"/>
          <w:szCs w:val="28"/>
        </w:rPr>
        <w:t>26</w:t>
      </w:r>
      <w:r w:rsidRPr="00395D5B">
        <w:rPr>
          <w:rFonts w:ascii="Times New Roman" w:hAnsi="Times New Roman"/>
          <w:sz w:val="28"/>
          <w:szCs w:val="28"/>
        </w:rPr>
        <w:t>»</w:t>
      </w:r>
      <w:r w:rsidR="006C4B3F">
        <w:rPr>
          <w:rFonts w:ascii="Times New Roman" w:hAnsi="Times New Roman"/>
          <w:sz w:val="28"/>
          <w:szCs w:val="28"/>
        </w:rPr>
        <w:t xml:space="preserve"> сентября </w:t>
      </w:r>
      <w:r w:rsidRPr="00395D5B">
        <w:rPr>
          <w:rFonts w:ascii="Times New Roman" w:hAnsi="Times New Roman"/>
          <w:sz w:val="28"/>
          <w:szCs w:val="28"/>
        </w:rPr>
        <w:t xml:space="preserve">2023 г. № </w:t>
      </w:r>
      <w:r w:rsidR="006C4B3F">
        <w:rPr>
          <w:rFonts w:ascii="Times New Roman" w:hAnsi="Times New Roman"/>
          <w:sz w:val="28"/>
          <w:szCs w:val="28"/>
        </w:rPr>
        <w:t>38</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5C417C">
        <w:rPr>
          <w:i w:val="0"/>
          <w:sz w:val="28"/>
          <w:szCs w:val="28"/>
        </w:rPr>
        <w:t>Краснореченского</w:t>
      </w:r>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5C417C">
        <w:rPr>
          <w:rFonts w:ascii="Times New Roman" w:hAnsi="Times New Roman"/>
          <w:sz w:val="28"/>
          <w:szCs w:val="28"/>
        </w:rPr>
        <w:t>Краснореченского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5C417C">
        <w:rPr>
          <w:rFonts w:ascii="Times New Roman" w:hAnsi="Times New Roman"/>
          <w:sz w:val="28"/>
          <w:szCs w:val="28"/>
        </w:rPr>
        <w:t>Краснореченского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5C417C">
        <w:rPr>
          <w:rFonts w:ascii="Times New Roman" w:hAnsi="Times New Roman"/>
          <w:spacing w:val="7"/>
          <w:sz w:val="28"/>
          <w:szCs w:val="28"/>
        </w:rPr>
        <w:t>Краснореченского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A64C82" w:rsidRPr="00A64C82">
        <w:rPr>
          <w:rFonts w:ascii="Times New Roman" w:eastAsia="Arial Unicode MS" w:hAnsi="Times New Roman"/>
          <w:color w:val="000000"/>
          <w:spacing w:val="7"/>
          <w:sz w:val="28"/>
          <w:szCs w:val="28"/>
          <w:lang w:bidi="ru-RU"/>
        </w:rPr>
        <w:t xml:space="preserve"> krasnorechenskoe-grib.ru</w:t>
      </w:r>
      <w:r w:rsidR="00A64C82">
        <w:rPr>
          <w:rFonts w:ascii="Times New Roman" w:eastAsia="Arial Unicode MS" w:hAnsi="Times New Roman"/>
          <w:color w:val="000000"/>
          <w:spacing w:val="7"/>
          <w:sz w:val="28"/>
          <w:szCs w:val="28"/>
          <w:lang w:bidi="ru-RU"/>
        </w:rPr>
        <w:t>)</w:t>
      </w:r>
      <w:r w:rsidR="00A64C82" w:rsidRPr="00395D5B">
        <w:rPr>
          <w:rFonts w:ascii="Times New Roman" w:hAnsi="Times New Roman"/>
          <w:spacing w:val="7"/>
          <w:sz w:val="28"/>
          <w:szCs w:val="28"/>
        </w:rPr>
        <w:t xml:space="preserve"> </w:t>
      </w:r>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proofErr w:type="gram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proofErr w:type="gramStart"/>
      <w:r w:rsidRPr="00395D5B">
        <w:rPr>
          <w:rFonts w:ascii="Times New Roman" w:hAnsi="Times New Roman"/>
          <w:spacing w:val="7"/>
          <w:sz w:val="28"/>
          <w:szCs w:val="28"/>
        </w:rPr>
        <w:t>предоставляющей</w:t>
      </w:r>
      <w:proofErr w:type="gramEnd"/>
      <w:r w:rsidRPr="00395D5B">
        <w:rPr>
          <w:rFonts w:ascii="Times New Roman" w:hAnsi="Times New Roman"/>
          <w:spacing w:val="7"/>
          <w:sz w:val="28"/>
          <w:szCs w:val="28"/>
        </w:rPr>
        <w:t xml:space="preserve">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A64C82">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proofErr w:type="spellStart"/>
      <w:r w:rsidR="00A64C82">
        <w:rPr>
          <w:rFonts w:ascii="Times New Roman" w:hAnsi="Times New Roman"/>
          <w:sz w:val="28"/>
          <w:szCs w:val="28"/>
        </w:rPr>
        <w:t>Краснореченкого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A64C82">
        <w:rPr>
          <w:rFonts w:ascii="Times New Roman" w:hAnsi="Times New Roman"/>
          <w:sz w:val="28"/>
          <w:szCs w:val="28"/>
        </w:rPr>
        <w:t>Краснореченского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A64C82">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proofErr w:type="gramStart"/>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roofErr w:type="gramEnd"/>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w:t>
      </w:r>
      <w:proofErr w:type="gramStart"/>
      <w:r w:rsidRPr="00395D5B">
        <w:rPr>
          <w:rFonts w:ascii="Times New Roman" w:eastAsiaTheme="minorHAnsi" w:hAnsi="Times New Roman"/>
          <w:sz w:val="28"/>
          <w:szCs w:val="28"/>
          <w:lang w:eastAsia="en-US"/>
        </w:rPr>
        <w:t>муниципальных</w:t>
      </w:r>
      <w:proofErr w:type="gramEnd"/>
      <w:r w:rsidRPr="00395D5B">
        <w:rPr>
          <w:rFonts w:ascii="Times New Roman" w:eastAsiaTheme="minorHAnsi" w:hAnsi="Times New Roman"/>
          <w:sz w:val="28"/>
          <w:szCs w:val="28"/>
          <w:lang w:eastAsia="en-US"/>
        </w:rPr>
        <w:t xml:space="preserve">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r w:rsidR="00A64C82" w:rsidRPr="00A64C82">
        <w:rPr>
          <w:rFonts w:ascii="Times New Roman" w:eastAsia="Arial Unicode MS" w:hAnsi="Times New Roman"/>
          <w:color w:val="000000"/>
          <w:spacing w:val="7"/>
          <w:sz w:val="28"/>
          <w:szCs w:val="28"/>
          <w:lang w:bidi="ru-RU"/>
        </w:rPr>
        <w:t xml:space="preserve"> krasnorechenskoe-grib.ru</w:t>
      </w:r>
      <w:r w:rsidR="00A64C82" w:rsidRPr="00395D5B">
        <w:rPr>
          <w:rFonts w:ascii="Times New Roman" w:hAnsi="Times New Roman"/>
          <w:sz w:val="28"/>
          <w:szCs w:val="28"/>
        </w:rPr>
        <w:t xml:space="preserve"> </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заявлении</w:t>
      </w:r>
      <w:proofErr w:type="gramEnd"/>
      <w:r w:rsidRPr="00395D5B">
        <w:rPr>
          <w:rFonts w:ascii="Times New Roman" w:hAnsi="Times New Roman"/>
          <w:sz w:val="28"/>
          <w:szCs w:val="28"/>
        </w:rPr>
        <w:t xml:space="preserve">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заявлении</w:t>
      </w:r>
      <w:proofErr w:type="gramEnd"/>
      <w:r w:rsidRPr="00395D5B">
        <w:rPr>
          <w:rFonts w:ascii="Times New Roman" w:hAnsi="Times New Roman"/>
          <w:sz w:val="28"/>
          <w:szCs w:val="28"/>
        </w:rPr>
        <w:t xml:space="preserve">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w:t>
      </w:r>
      <w:proofErr w:type="gramStart"/>
      <w:r w:rsidRPr="00395D5B">
        <w:rPr>
          <w:rFonts w:ascii="Times New Roman" w:hAnsi="Times New Roman"/>
          <w:sz w:val="28"/>
          <w:szCs w:val="28"/>
        </w:rPr>
        <w:t>предусмотренной</w:t>
      </w:r>
      <w:proofErr w:type="gramEnd"/>
      <w:r w:rsidRPr="00395D5B">
        <w:rPr>
          <w:rFonts w:ascii="Times New Roman" w:hAnsi="Times New Roman"/>
          <w:sz w:val="28"/>
          <w:szCs w:val="28"/>
        </w:rPr>
        <w:t xml:space="preserve">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95D5B">
        <w:rPr>
          <w:rFonts w:ascii="Times New Roman" w:hAnsi="Times New Roman"/>
          <w:sz w:val="28"/>
          <w:szCs w:val="28"/>
        </w:rPr>
        <w:t>полос</w:t>
      </w:r>
      <w:proofErr w:type="gramEnd"/>
      <w:r w:rsidRPr="00395D5B">
        <w:rPr>
          <w:rFonts w:ascii="Times New Roman" w:hAnsi="Times New Roman"/>
          <w:sz w:val="28"/>
          <w:szCs w:val="28"/>
        </w:rPr>
        <w:t xml:space="preserve">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.10. Сведения о </w:t>
      </w:r>
      <w:proofErr w:type="gramStart"/>
      <w:r w:rsidR="00463DD5" w:rsidRPr="00395D5B">
        <w:rPr>
          <w:rFonts w:ascii="Times New Roman" w:hAnsi="Times New Roman"/>
          <w:sz w:val="28"/>
          <w:szCs w:val="28"/>
        </w:rPr>
        <w:t>трудовой</w:t>
      </w:r>
      <w:proofErr w:type="gramEnd"/>
      <w:r w:rsidR="00463DD5" w:rsidRPr="00395D5B">
        <w:rPr>
          <w:rFonts w:ascii="Times New Roman" w:hAnsi="Times New Roman"/>
          <w:sz w:val="28"/>
          <w:szCs w:val="28"/>
        </w:rPr>
        <w:t xml:space="preserve">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w:t>
      </w:r>
      <w:proofErr w:type="gramStart"/>
      <w:r w:rsidR="00463DD5" w:rsidRPr="00395D5B">
        <w:rPr>
          <w:rFonts w:ascii="Times New Roman" w:hAnsi="Times New Roman"/>
          <w:sz w:val="28"/>
          <w:szCs w:val="28"/>
        </w:rPr>
        <w:t xml:space="preserve">Договор аренды исходного земельного участка, в том числе предоставленного для комплексного развития территории; </w:t>
      </w:r>
      <w:proofErr w:type="gramEnd"/>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w:t>
      </w:r>
      <w:proofErr w:type="gramStart"/>
      <w:r w:rsidR="00463DD5" w:rsidRPr="00395D5B">
        <w:rPr>
          <w:rFonts w:ascii="Times New Roman" w:hAnsi="Times New Roman"/>
          <w:sz w:val="28"/>
          <w:szCs w:val="28"/>
        </w:rPr>
        <w:t>некоммерческой</w:t>
      </w:r>
      <w:proofErr w:type="gramEnd"/>
      <w:r w:rsidR="00463DD5" w:rsidRPr="00395D5B">
        <w:rPr>
          <w:rFonts w:ascii="Times New Roman" w:hAnsi="Times New Roman"/>
          <w:sz w:val="28"/>
          <w:szCs w:val="28"/>
        </w:rPr>
        <w:t xml:space="preserve">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xml:space="preserve">. Решение Воронежской области о создании </w:t>
      </w:r>
      <w:proofErr w:type="gramStart"/>
      <w:r w:rsidR="00463DD5" w:rsidRPr="00395D5B">
        <w:rPr>
          <w:rFonts w:ascii="Times New Roman" w:hAnsi="Times New Roman"/>
          <w:sz w:val="28"/>
          <w:szCs w:val="28"/>
        </w:rPr>
        <w:t>некоммерческой</w:t>
      </w:r>
      <w:proofErr w:type="gramEnd"/>
      <w:r w:rsidR="00463DD5" w:rsidRPr="00395D5B">
        <w:rPr>
          <w:rFonts w:ascii="Times New Roman" w:hAnsi="Times New Roman"/>
          <w:sz w:val="28"/>
          <w:szCs w:val="28"/>
        </w:rPr>
        <w:t xml:space="preserve">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11.3. </w:t>
      </w:r>
      <w:proofErr w:type="gramStart"/>
      <w:r w:rsidRPr="00395D5B">
        <w:rPr>
          <w:rFonts w:ascii="Times New Roman" w:hAnsi="Times New Roman"/>
          <w:bCs/>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 xml:space="preserve">кодекса РФ в связи </w:t>
      </w:r>
      <w:proofErr w:type="gramStart"/>
      <w:r w:rsidRPr="00395D5B">
        <w:rPr>
          <w:rFonts w:ascii="Times New Roman" w:eastAsiaTheme="minorHAnsi" w:hAnsi="Times New Roman"/>
          <w:sz w:val="28"/>
          <w:szCs w:val="28"/>
          <w:lang w:eastAsia="en-US"/>
        </w:rPr>
        <w:t>с</w:t>
      </w:r>
      <w:proofErr w:type="gramEnd"/>
      <w:r w:rsidRPr="00395D5B">
        <w:rPr>
          <w:rFonts w:ascii="Times New Roman" w:eastAsiaTheme="minorHAnsi" w:hAnsi="Times New Roman"/>
          <w:sz w:val="28"/>
          <w:szCs w:val="28"/>
          <w:lang w:eastAsia="en-US"/>
        </w:rPr>
        <w:t>:</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w:t>
      </w:r>
      <w:proofErr w:type="gramStart"/>
      <w:r w:rsidR="009817B1" w:rsidRPr="00395D5B">
        <w:rPr>
          <w:spacing w:val="0"/>
          <w:sz w:val="28"/>
          <w:szCs w:val="28"/>
        </w:rPr>
        <w:t>случае</w:t>
      </w:r>
      <w:proofErr w:type="gramEnd"/>
      <w:r w:rsidR="009817B1" w:rsidRPr="00395D5B">
        <w:rPr>
          <w:spacing w:val="0"/>
          <w:sz w:val="28"/>
          <w:szCs w:val="28"/>
        </w:rPr>
        <w:t xml:space="preserve">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16.4. </w:t>
      </w:r>
      <w:proofErr w:type="gramStart"/>
      <w:r w:rsidRPr="00395D5B">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17.2. В </w:t>
      </w:r>
      <w:proofErr w:type="gramStart"/>
      <w:r w:rsidRPr="00395D5B">
        <w:rPr>
          <w:rFonts w:ascii="Times New Roman" w:hAnsi="Times New Roman"/>
          <w:sz w:val="28"/>
          <w:szCs w:val="28"/>
        </w:rPr>
        <w:t>целях</w:t>
      </w:r>
      <w:proofErr w:type="gramEnd"/>
      <w:r w:rsidRPr="00395D5B">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w:t>
      </w:r>
      <w:proofErr w:type="gramStart"/>
      <w:r w:rsidRPr="00395D5B">
        <w:rPr>
          <w:rFonts w:ascii="Times New Roman" w:hAnsi="Times New Roman"/>
          <w:sz w:val="28"/>
          <w:szCs w:val="28"/>
        </w:rPr>
        <w:t>ии и ау</w:t>
      </w:r>
      <w:proofErr w:type="gramEnd"/>
      <w:r w:rsidRPr="00395D5B">
        <w:rPr>
          <w:rFonts w:ascii="Times New Roman" w:hAnsi="Times New Roman"/>
          <w:sz w:val="28"/>
          <w:szCs w:val="28"/>
        </w:rPr>
        <w:t xml:space="preserve">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xml:space="preserve">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xml:space="preserve">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spellStart"/>
      <w:r w:rsidRPr="00395D5B">
        <w:rPr>
          <w:rFonts w:ascii="Times New Roman" w:hAnsi="Times New Roman"/>
          <w:sz w:val="28"/>
          <w:szCs w:val="28"/>
          <w:lang w:val="en-US"/>
        </w:rPr>
        <w:t>pdf</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в) федеральная государственная информационная система «Единая система идентификац</w:t>
      </w:r>
      <w:proofErr w:type="gramStart"/>
      <w:r w:rsidRPr="00395D5B">
        <w:rPr>
          <w:rFonts w:ascii="Times New Roman" w:eastAsia="Calibri" w:hAnsi="Times New Roman"/>
          <w:sz w:val="28"/>
          <w:szCs w:val="28"/>
          <w:lang w:eastAsia="en-US"/>
        </w:rPr>
        <w:t>ии и ау</w:t>
      </w:r>
      <w:proofErr w:type="gramEnd"/>
      <w:r w:rsidRPr="00395D5B">
        <w:rPr>
          <w:rFonts w:ascii="Times New Roman" w:eastAsia="Calibri" w:hAnsi="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w:t>
      </w:r>
      <w:proofErr w:type="gramStart"/>
      <w:r w:rsidRPr="00395D5B">
        <w:rPr>
          <w:rFonts w:ascii="Times New Roman" w:hAnsi="Times New Roman"/>
          <w:sz w:val="28"/>
          <w:szCs w:val="28"/>
        </w:rPr>
        <w:t>соответствии</w:t>
      </w:r>
      <w:proofErr w:type="gramEnd"/>
      <w:r w:rsidRPr="00395D5B">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xml:space="preserve">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w:t>
      </w:r>
      <w:proofErr w:type="gramStart"/>
      <w:r w:rsidR="00C957D1" w:rsidRPr="00395D5B">
        <w:rPr>
          <w:rFonts w:ascii="Times New Roman" w:eastAsia="SimSun" w:hAnsi="Times New Roman"/>
          <w:sz w:val="28"/>
          <w:szCs w:val="28"/>
        </w:rPr>
        <w:t>рамках</w:t>
      </w:r>
      <w:proofErr w:type="gramEnd"/>
      <w:r w:rsidR="00C957D1" w:rsidRPr="00395D5B">
        <w:rPr>
          <w:rFonts w:ascii="Times New Roman" w:eastAsia="SimSun" w:hAnsi="Times New Roman"/>
          <w:sz w:val="28"/>
          <w:szCs w:val="28"/>
        </w:rPr>
        <w:t xml:space="preserve">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w:t>
      </w:r>
      <w:proofErr w:type="gramStart"/>
      <w:r w:rsidRPr="00395D5B">
        <w:rPr>
          <w:rFonts w:ascii="Times New Roman" w:hAnsi="Times New Roman"/>
          <w:sz w:val="28"/>
          <w:szCs w:val="28"/>
        </w:rPr>
        <w:t>которых</w:t>
      </w:r>
      <w:proofErr w:type="gramEnd"/>
      <w:r w:rsidRPr="00395D5B">
        <w:rPr>
          <w:rFonts w:ascii="Times New Roman" w:hAnsi="Times New Roman"/>
          <w:sz w:val="28"/>
          <w:szCs w:val="28"/>
        </w:rPr>
        <w:t xml:space="preserve">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w:t>
      </w:r>
      <w:proofErr w:type="gramStart"/>
      <w:r w:rsidRPr="00395D5B">
        <w:rPr>
          <w:rFonts w:ascii="Times New Roman" w:hAnsi="Times New Roman"/>
          <w:sz w:val="28"/>
          <w:szCs w:val="28"/>
        </w:rPr>
        <w:t>запрос</w:t>
      </w:r>
      <w:proofErr w:type="gramEnd"/>
      <w:r w:rsidRPr="00395D5B">
        <w:rPr>
          <w:rFonts w:ascii="Times New Roman" w:hAnsi="Times New Roman"/>
          <w:sz w:val="28"/>
          <w:szCs w:val="28"/>
        </w:rPr>
        <w:t xml:space="preserve">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A64C82">
        <w:rPr>
          <w:rFonts w:ascii="Times New Roman" w:hAnsi="Times New Roman"/>
          <w:sz w:val="28"/>
          <w:szCs w:val="28"/>
        </w:rPr>
        <w:t>Краснореченского</w:t>
      </w:r>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64C82">
        <w:rPr>
          <w:rFonts w:ascii="Times New Roman" w:hAnsi="Times New Roman"/>
          <w:sz w:val="28"/>
          <w:szCs w:val="28"/>
        </w:rPr>
        <w:t>Краснореченского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A64C82">
        <w:rPr>
          <w:rFonts w:ascii="Times New Roman" w:hAnsi="Times New Roman"/>
          <w:sz w:val="28"/>
          <w:szCs w:val="28"/>
        </w:rPr>
        <w:t>Краснореченского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xml:space="preserve">, в течение трех рабочих дней </w:t>
      </w:r>
      <w:proofErr w:type="gramStart"/>
      <w:r w:rsidRPr="00395D5B">
        <w:rPr>
          <w:rFonts w:ascii="Times New Roman" w:hAnsi="Times New Roman"/>
          <w:bCs/>
          <w:sz w:val="28"/>
          <w:szCs w:val="28"/>
        </w:rPr>
        <w:t>с даты поступления</w:t>
      </w:r>
      <w:proofErr w:type="gramEnd"/>
      <w:r w:rsidRPr="00395D5B">
        <w:rPr>
          <w:rFonts w:ascii="Times New Roman" w:hAnsi="Times New Roman"/>
          <w:bCs/>
          <w:sz w:val="28"/>
          <w:szCs w:val="28"/>
        </w:rPr>
        <w:t xml:space="preserve">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w:t>
      </w:r>
      <w:proofErr w:type="gramStart"/>
      <w:r w:rsidRPr="00395D5B">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395D5B">
        <w:rPr>
          <w:rFonts w:ascii="Times New Roman" w:hAnsi="Times New Roman"/>
          <w:sz w:val="28"/>
          <w:szCs w:val="28"/>
        </w:rPr>
        <w:t xml:space="preserve">.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w:t>
      </w:r>
      <w:proofErr w:type="gramStart"/>
      <w:r w:rsidR="000F32EB" w:rsidRPr="00395D5B">
        <w:rPr>
          <w:rFonts w:ascii="Times New Roman" w:hAnsi="Times New Roman"/>
          <w:sz w:val="28"/>
          <w:szCs w:val="28"/>
        </w:rPr>
        <w:t>контроль за</w:t>
      </w:r>
      <w:proofErr w:type="gramEnd"/>
      <w:r w:rsidR="000F32EB" w:rsidRPr="00395D5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64C82">
        <w:rPr>
          <w:rFonts w:ascii="Times New Roman" w:hAnsi="Times New Roman"/>
          <w:sz w:val="28"/>
          <w:szCs w:val="28"/>
        </w:rPr>
        <w:t>Краснореченского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20FF4">
        <w:rPr>
          <w:sz w:val="28"/>
          <w:szCs w:val="28"/>
        </w:rPr>
        <w:t>Красноеченского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395D5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D5B">
        <w:rPr>
          <w:rFonts w:ascii="Times New Roman" w:hAnsi="Times New Roman"/>
          <w:sz w:val="28"/>
          <w:szCs w:val="28"/>
        </w:rPr>
        <w:t>неудобства</w:t>
      </w:r>
      <w:proofErr w:type="gramEnd"/>
      <w:r w:rsidRPr="00395D5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6C4B3F">
            <w:pPr>
              <w:pStyle w:val="ConsPlusNormal"/>
              <w:jc w:val="right"/>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6C4B3F">
            <w:pPr>
              <w:pStyle w:val="ConsPlusNormal"/>
              <w:jc w:val="right"/>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6C4B3F">
            <w:pPr>
              <w:pStyle w:val="ConsPlusNormal"/>
              <w:jc w:val="right"/>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6C4B3F">
            <w:pPr>
              <w:pStyle w:val="ConsPlusNormal"/>
              <w:jc w:val="center"/>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6C4B3F">
            <w:pPr>
              <w:pStyle w:val="ConsPlusNormal"/>
              <w:jc w:val="center"/>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tbl>
      <w:tblPr>
        <w:tblpPr w:leftFromText="180" w:rightFromText="180" w:vertAnchor="text" w:horzAnchor="margin" w:tblpXSpec="center" w:tblpY="185"/>
        <w:tblW w:w="9500" w:type="dxa"/>
        <w:tblLayout w:type="fixed"/>
        <w:tblCellMar>
          <w:top w:w="102" w:type="dxa"/>
          <w:left w:w="62" w:type="dxa"/>
          <w:bottom w:w="102" w:type="dxa"/>
          <w:right w:w="62" w:type="dxa"/>
        </w:tblCellMar>
        <w:tblLook w:val="04A0" w:firstRow="1" w:lastRow="0" w:firstColumn="1" w:lastColumn="0" w:noHBand="0" w:noVBand="1"/>
      </w:tblPr>
      <w:tblGrid>
        <w:gridCol w:w="2129"/>
        <w:gridCol w:w="636"/>
        <w:gridCol w:w="1695"/>
        <w:gridCol w:w="565"/>
        <w:gridCol w:w="565"/>
        <w:gridCol w:w="2260"/>
        <w:gridCol w:w="1650"/>
      </w:tblGrid>
      <w:tr w:rsidR="006C4B3F" w:rsidRPr="00395D5B" w:rsidTr="006C4B3F">
        <w:tc>
          <w:tcPr>
            <w:tcW w:w="9500" w:type="dxa"/>
            <w:gridSpan w:val="7"/>
            <w:tcBorders>
              <w:top w:val="nil"/>
              <w:left w:val="nil"/>
              <w:bottom w:val="nil"/>
              <w:right w:val="nil"/>
            </w:tcBorders>
          </w:tcPr>
          <w:p w:rsidR="006C4B3F" w:rsidRPr="00395D5B" w:rsidRDefault="006C4B3F" w:rsidP="006C4B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6C4B3F" w:rsidRPr="00395D5B" w:rsidTr="006C4B3F">
        <w:tc>
          <w:tcPr>
            <w:tcW w:w="9500" w:type="dxa"/>
            <w:gridSpan w:val="7"/>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6C4B3F" w:rsidRPr="00395D5B" w:rsidTr="006C4B3F">
        <w:trPr>
          <w:trHeight w:val="26"/>
        </w:trPr>
        <w:tc>
          <w:tcPr>
            <w:tcW w:w="2129" w:type="dxa"/>
            <w:tcBorders>
              <w:top w:val="nil"/>
              <w:left w:val="nil"/>
              <w:bottom w:val="nil"/>
              <w:right w:val="nil"/>
            </w:tcBorders>
          </w:tcPr>
          <w:p w:rsidR="006C4B3F" w:rsidRPr="00395D5B" w:rsidRDefault="006C4B3F" w:rsidP="00D63B29">
            <w:pPr>
              <w:pStyle w:val="ConsPlusNormal"/>
              <w:ind w:firstLine="709"/>
              <w:jc w:val="right"/>
              <w:rPr>
                <w:rFonts w:ascii="Times New Roman" w:hAnsi="Times New Roman" w:cs="Times New Roman"/>
                <w:sz w:val="28"/>
                <w:szCs w:val="28"/>
              </w:rPr>
            </w:pPr>
          </w:p>
        </w:tc>
        <w:tc>
          <w:tcPr>
            <w:tcW w:w="7371" w:type="dxa"/>
            <w:gridSpan w:val="6"/>
            <w:tcBorders>
              <w:top w:val="nil"/>
              <w:left w:val="nil"/>
              <w:bottom w:val="single" w:sz="4" w:space="0" w:color="auto"/>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r>
      <w:tr w:rsidR="006C4B3F" w:rsidRPr="00395D5B" w:rsidTr="006C4B3F">
        <w:tc>
          <w:tcPr>
            <w:tcW w:w="2129" w:type="dxa"/>
            <w:tcBorders>
              <w:top w:val="nil"/>
              <w:left w:val="nil"/>
              <w:bottom w:val="nil"/>
              <w:right w:val="nil"/>
            </w:tcBorders>
          </w:tcPr>
          <w:p w:rsidR="006C4B3F" w:rsidRPr="00395D5B" w:rsidRDefault="006C4B3F" w:rsidP="006C4B3F">
            <w:pPr>
              <w:pStyle w:val="ConsPlusNormal"/>
              <w:ind w:firstLine="709"/>
              <w:rPr>
                <w:rFonts w:ascii="Times New Roman" w:hAnsi="Times New Roman" w:cs="Times New Roman"/>
                <w:sz w:val="28"/>
                <w:szCs w:val="28"/>
              </w:rPr>
            </w:pPr>
          </w:p>
        </w:tc>
        <w:tc>
          <w:tcPr>
            <w:tcW w:w="7371" w:type="dxa"/>
            <w:gridSpan w:val="6"/>
            <w:tcBorders>
              <w:top w:val="single" w:sz="4" w:space="0" w:color="auto"/>
              <w:left w:val="nil"/>
              <w:bottom w:val="single" w:sz="4" w:space="0" w:color="auto"/>
              <w:right w:val="nil"/>
            </w:tcBorders>
          </w:tcPr>
          <w:p w:rsidR="006C4B3F" w:rsidRPr="00395D5B" w:rsidRDefault="00D63B29" w:rsidP="00624C66">
            <w:pPr>
              <w:pStyle w:val="ConsPlusNormal"/>
              <w:ind w:hanging="2"/>
              <w:jc w:val="both"/>
              <w:rPr>
                <w:rFonts w:ascii="Times New Roman" w:hAnsi="Times New Roman" w:cs="Times New Roman"/>
                <w:sz w:val="28"/>
                <w:szCs w:val="28"/>
              </w:rPr>
            </w:pPr>
            <w:r>
              <w:rPr>
                <w:rFonts w:ascii="Times New Roman" w:hAnsi="Times New Roman" w:cs="Times New Roman"/>
                <w:sz w:val="28"/>
                <w:szCs w:val="28"/>
              </w:rPr>
              <w:t>В администрацию</w:t>
            </w:r>
            <w:r w:rsidR="00624C66">
              <w:rPr>
                <w:rFonts w:ascii="Times New Roman" w:hAnsi="Times New Roman" w:cs="Times New Roman"/>
                <w:sz w:val="28"/>
                <w:szCs w:val="28"/>
              </w:rPr>
              <w:t xml:space="preserve"> Краснореченского сельского поселения</w:t>
            </w: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C4B3F" w:rsidRPr="00395D5B" w:rsidRDefault="006C4B3F" w:rsidP="006C4B3F">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roofErr w:type="gramEnd"/>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4460" w:type="dxa"/>
            <w:gridSpan w:val="3"/>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6C4B3F" w:rsidRPr="00395D5B" w:rsidTr="006C4B3F">
        <w:tc>
          <w:tcPr>
            <w:tcW w:w="9500" w:type="dxa"/>
            <w:gridSpan w:val="7"/>
            <w:tcBorders>
              <w:top w:val="nil"/>
              <w:left w:val="nil"/>
              <w:bottom w:val="nil"/>
              <w:right w:val="nil"/>
            </w:tcBorders>
          </w:tcPr>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6C4B3F" w:rsidRPr="00395D5B" w:rsidRDefault="006C4B3F" w:rsidP="006C4B3F">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6C4B3F" w:rsidRPr="00395D5B" w:rsidRDefault="006C4B3F" w:rsidP="006C4B3F">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6C4B3F" w:rsidRPr="00395D5B" w:rsidRDefault="006C4B3F" w:rsidP="006C4B3F">
            <w:pPr>
              <w:autoSpaceDE w:val="0"/>
              <w:autoSpaceDN w:val="0"/>
              <w:adjustRightInd w:val="0"/>
              <w:ind w:firstLine="709"/>
              <w:jc w:val="center"/>
              <w:rPr>
                <w:rFonts w:ascii="Times New Roman" w:eastAsiaTheme="minorHAnsi" w:hAnsi="Times New Roman"/>
                <w:sz w:val="28"/>
                <w:szCs w:val="28"/>
                <w:lang w:eastAsia="en-US"/>
              </w:rPr>
            </w:pP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 xml:space="preserve">предоставление земельного участка </w:t>
            </w:r>
            <w:proofErr w:type="gramStart"/>
            <w:r w:rsidRPr="00395D5B">
              <w:rPr>
                <w:rFonts w:ascii="Times New Roman" w:eastAsiaTheme="minorHAnsi" w:hAnsi="Times New Roman"/>
                <w:sz w:val="28"/>
                <w:szCs w:val="28"/>
                <w:lang w:eastAsia="en-US"/>
              </w:rPr>
              <w:t>с</w:t>
            </w:r>
            <w:proofErr w:type="gramEnd"/>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(указывается основание из числа </w:t>
            </w:r>
            <w:proofErr w:type="gramStart"/>
            <w:r w:rsidRPr="00395D5B">
              <w:rPr>
                <w:rFonts w:ascii="Times New Roman" w:eastAsiaTheme="minorHAnsi" w:hAnsi="Times New Roman"/>
                <w:iCs/>
                <w:sz w:val="28"/>
                <w:szCs w:val="28"/>
                <w:lang w:eastAsia="en-US"/>
              </w:rPr>
              <w:t>предусмотренных</w:t>
            </w:r>
            <w:proofErr w:type="gramEnd"/>
            <w:r w:rsidRPr="00395D5B">
              <w:rPr>
                <w:rFonts w:ascii="Times New Roman" w:eastAsiaTheme="minorHAnsi" w:hAnsi="Times New Roman"/>
                <w:iCs/>
                <w:sz w:val="28"/>
                <w:szCs w:val="28"/>
                <w:lang w:eastAsia="en-US"/>
              </w:rPr>
              <w:t xml:space="preserve"> пунктом 2 статьи 39.3,</w:t>
            </w: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кодекса Российской Федерации)</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Испрашиваемый вид права _______________________________________________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Цель использования земельного участка _________________________________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государственных</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об утверждении документа территориального планирования и (или)</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проекта планировки территории ______________ N 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из</w:t>
            </w:r>
            <w:proofErr w:type="gramEnd"/>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 заявлению документов)</w:t>
            </w:r>
          </w:p>
          <w:p w:rsidR="006C4B3F" w:rsidRPr="00395D5B" w:rsidRDefault="006C4B3F" w:rsidP="006C4B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 xml:space="preserve">Представленные документы и сведения, указанные в заявлении, </w:t>
            </w:r>
            <w:r w:rsidRPr="00395D5B">
              <w:rPr>
                <w:rFonts w:ascii="Times New Roman" w:eastAsiaTheme="minorHAnsi" w:hAnsi="Times New Roman"/>
                <w:sz w:val="28"/>
                <w:szCs w:val="28"/>
                <w:lang w:eastAsia="en-US"/>
              </w:rPr>
              <w:lastRenderedPageBreak/>
              <w:t>достоверны.</w:t>
            </w:r>
          </w:p>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9500" w:type="dxa"/>
            <w:gridSpan w:val="7"/>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6C4B3F" w:rsidRPr="00395D5B" w:rsidTr="006C4B3F">
        <w:tc>
          <w:tcPr>
            <w:tcW w:w="9500" w:type="dxa"/>
            <w:gridSpan w:val="7"/>
            <w:tcBorders>
              <w:top w:val="nil"/>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6C4B3F" w:rsidRPr="00395D5B" w:rsidTr="006C4B3F">
        <w:tblPrEx>
          <w:tblBorders>
            <w:left w:val="single" w:sz="4" w:space="0" w:color="auto"/>
            <w:right w:val="single" w:sz="4" w:space="0" w:color="auto"/>
            <w:insideH w:val="single" w:sz="4" w:space="0" w:color="auto"/>
            <w:insideV w:val="single" w:sz="4" w:space="0" w:color="auto"/>
          </w:tblBorders>
        </w:tblPrEx>
        <w:tc>
          <w:tcPr>
            <w:tcW w:w="7850" w:type="dxa"/>
            <w:gridSpan w:val="6"/>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blPrEx>
          <w:tblBorders>
            <w:left w:val="single" w:sz="4" w:space="0" w:color="auto"/>
            <w:right w:val="single" w:sz="4" w:space="0" w:color="auto"/>
            <w:insideH w:val="single" w:sz="4" w:space="0" w:color="auto"/>
            <w:insideV w:val="single" w:sz="4" w:space="0" w:color="auto"/>
          </w:tblBorders>
        </w:tblPrEx>
        <w:tc>
          <w:tcPr>
            <w:tcW w:w="7850" w:type="dxa"/>
            <w:gridSpan w:val="6"/>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Администрацию </w:t>
            </w:r>
          </w:p>
        </w:tc>
        <w:tc>
          <w:tcPr>
            <w:tcW w:w="1650" w:type="dxa"/>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blPrEx>
          <w:tblBorders>
            <w:left w:val="single" w:sz="4" w:space="0" w:color="auto"/>
            <w:right w:val="single" w:sz="4" w:space="0" w:color="auto"/>
            <w:insideH w:val="single" w:sz="4" w:space="0" w:color="auto"/>
            <w:insideV w:val="single" w:sz="4" w:space="0" w:color="auto"/>
          </w:tblBorders>
        </w:tblPrEx>
        <w:tc>
          <w:tcPr>
            <w:tcW w:w="7850" w:type="dxa"/>
            <w:gridSpan w:val="6"/>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blPrEx>
          <w:tblBorders>
            <w:left w:val="single" w:sz="4" w:space="0" w:color="auto"/>
            <w:right w:val="single" w:sz="4" w:space="0" w:color="auto"/>
            <w:insideH w:val="single" w:sz="4" w:space="0" w:color="auto"/>
            <w:insideV w:val="single" w:sz="4" w:space="0" w:color="auto"/>
          </w:tblBorders>
        </w:tblPrEx>
        <w:tc>
          <w:tcPr>
            <w:tcW w:w="7850" w:type="dxa"/>
            <w:gridSpan w:val="6"/>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blPrEx>
          <w:tblBorders>
            <w:left w:val="single" w:sz="4" w:space="0" w:color="auto"/>
            <w:right w:val="single" w:sz="4" w:space="0" w:color="auto"/>
            <w:insideH w:val="single" w:sz="4" w:space="0" w:color="auto"/>
          </w:tblBorders>
        </w:tblPrEx>
        <w:tc>
          <w:tcPr>
            <w:tcW w:w="9500" w:type="dxa"/>
            <w:gridSpan w:val="7"/>
            <w:tcBorders>
              <w:top w:val="single" w:sz="4" w:space="0" w:color="auto"/>
              <w:left w:val="single" w:sz="4" w:space="0" w:color="auto"/>
              <w:bottom w:val="single" w:sz="4" w:space="0" w:color="auto"/>
              <w:right w:val="single" w:sz="4" w:space="0" w:color="auto"/>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6C4B3F" w:rsidRPr="00395D5B" w:rsidTr="006C4B3F">
        <w:tc>
          <w:tcPr>
            <w:tcW w:w="9500" w:type="dxa"/>
            <w:gridSpan w:val="7"/>
            <w:tcBorders>
              <w:top w:val="single" w:sz="4" w:space="0" w:color="auto"/>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2765" w:type="dxa"/>
            <w:gridSpan w:val="2"/>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r>
      <w:tr w:rsidR="006C4B3F" w:rsidRPr="00395D5B" w:rsidTr="006C4B3F">
        <w:tc>
          <w:tcPr>
            <w:tcW w:w="2765" w:type="dxa"/>
            <w:gridSpan w:val="2"/>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6C4B3F" w:rsidRPr="00395D5B" w:rsidRDefault="006C4B3F" w:rsidP="00624C66">
            <w:pPr>
              <w:pStyle w:val="ConsPlusNormal"/>
              <w:ind w:firstLine="80"/>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6C4B3F" w:rsidRPr="00395D5B" w:rsidTr="006C4B3F">
        <w:tc>
          <w:tcPr>
            <w:tcW w:w="9500" w:type="dxa"/>
            <w:gridSpan w:val="7"/>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6C4B3F" w:rsidRPr="00395D5B" w:rsidTr="006C4B3F">
        <w:tc>
          <w:tcPr>
            <w:tcW w:w="9500" w:type="dxa"/>
            <w:gridSpan w:val="7"/>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bookmarkStart w:id="9" w:name="_GoBack"/>
            <w:bookmarkEnd w:id="9"/>
          </w:p>
        </w:tc>
      </w:tr>
      <w:tr w:rsidR="006C4B3F" w:rsidRPr="00395D5B" w:rsidTr="006C4B3F">
        <w:tc>
          <w:tcPr>
            <w:tcW w:w="9500" w:type="dxa"/>
            <w:gridSpan w:val="7"/>
            <w:tcBorders>
              <w:top w:val="nil"/>
              <w:left w:val="nil"/>
              <w:bottom w:val="nil"/>
              <w:right w:val="nil"/>
            </w:tcBorders>
          </w:tcPr>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4B3F" w:rsidRPr="00395D5B" w:rsidRDefault="006C4B3F" w:rsidP="006C4B3F">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w:t>
            </w:r>
            <w:r w:rsidRPr="00395D5B">
              <w:rPr>
                <w:rFonts w:ascii="Times New Roman" w:hAnsi="Times New Roman" w:cs="Times New Roman"/>
                <w:sz w:val="28"/>
                <w:szCs w:val="28"/>
              </w:rPr>
              <w:lastRenderedPageBreak/>
              <w:t>39.5, пунктом 2 статьи 39.6 или пунктом 2 статьи 39.10 Земельного кодекса Российской Федерации оснований.</w:t>
            </w:r>
          </w:p>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C4B3F" w:rsidRPr="00395D5B" w:rsidRDefault="006C4B3F"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395D5B" w:rsidRDefault="00DB0965" w:rsidP="00395D5B">
      <w:pPr>
        <w:pStyle w:val="ConsPlusNormal"/>
        <w:ind w:firstLine="709"/>
        <w:jc w:val="both"/>
        <w:rPr>
          <w:rFonts w:ascii="Times New Roman" w:hAnsi="Times New Roman" w:cs="Times New Roman"/>
          <w:sz w:val="28"/>
          <w:szCs w:val="28"/>
        </w:rPr>
      </w:pPr>
    </w:p>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6C4B3F">
            <w:pPr>
              <w:pStyle w:val="ConsPlusNormal"/>
              <w:ind w:firstLine="709"/>
              <w:jc w:val="center"/>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6C4B3F">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tbl>
      <w:tblPr>
        <w:tblpPr w:leftFromText="180" w:rightFromText="180" w:vertAnchor="text" w:horzAnchor="margin" w:tblpY="925"/>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1B6779" w:rsidRPr="00395D5B" w:rsidTr="001B6779">
        <w:trPr>
          <w:trHeight w:val="178"/>
        </w:trPr>
        <w:tc>
          <w:tcPr>
            <w:tcW w:w="4528" w:type="dxa"/>
            <w:gridSpan w:val="3"/>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1B6779" w:rsidRPr="00395D5B" w:rsidRDefault="001B6779" w:rsidP="00624C66">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1B6779" w:rsidRPr="00395D5B" w:rsidRDefault="00624C66" w:rsidP="00624C66">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Кому:</w:t>
            </w:r>
          </w:p>
        </w:tc>
      </w:tr>
      <w:tr w:rsidR="001B6779" w:rsidRPr="00395D5B" w:rsidTr="001B6779">
        <w:tc>
          <w:tcPr>
            <w:tcW w:w="9056" w:type="dxa"/>
            <w:gridSpan w:val="6"/>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r>
      <w:tr w:rsidR="001B6779" w:rsidRPr="00395D5B" w:rsidTr="001B6779">
        <w:tc>
          <w:tcPr>
            <w:tcW w:w="9056" w:type="dxa"/>
            <w:gridSpan w:val="6"/>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bookmarkStart w:id="11" w:name="P1605"/>
            <w:bookmarkEnd w:id="11"/>
            <w:r>
              <w:rPr>
                <w:rFonts w:ascii="Times New Roman" w:hAnsi="Times New Roman" w:cs="Times New Roman"/>
                <w:sz w:val="28"/>
                <w:szCs w:val="28"/>
              </w:rPr>
              <w:t xml:space="preserve">                        </w:t>
            </w:r>
            <w:r w:rsidRPr="00395D5B">
              <w:rPr>
                <w:rFonts w:ascii="Times New Roman" w:hAnsi="Times New Roman" w:cs="Times New Roman"/>
                <w:sz w:val="28"/>
                <w:szCs w:val="28"/>
              </w:rPr>
              <w:t>Письменное уведомление</w:t>
            </w:r>
          </w:p>
          <w:p w:rsidR="001B6779" w:rsidRPr="00395D5B" w:rsidRDefault="001B6779" w:rsidP="001B6779">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1B6779" w:rsidRPr="00395D5B" w:rsidTr="001B6779">
        <w:tc>
          <w:tcPr>
            <w:tcW w:w="9056" w:type="dxa"/>
            <w:gridSpan w:val="6"/>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r>
      <w:tr w:rsidR="001B6779" w:rsidRPr="00395D5B" w:rsidTr="001B6779">
        <w:tc>
          <w:tcPr>
            <w:tcW w:w="9056" w:type="dxa"/>
            <w:gridSpan w:val="6"/>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B6779" w:rsidRPr="00395D5B" w:rsidRDefault="001B6779" w:rsidP="001B6779">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395D5B">
              <w:rPr>
                <w:rFonts w:ascii="Times New Roman" w:hAnsi="Times New Roman" w:cs="Times New Roman"/>
                <w:sz w:val="28"/>
                <w:szCs w:val="28"/>
              </w:rPr>
              <w:t xml:space="preserve"> Дополнительно информируем: ___________</w:t>
            </w:r>
          </w:p>
        </w:tc>
      </w:tr>
      <w:tr w:rsidR="001B6779" w:rsidRPr="00395D5B" w:rsidTr="001B6779">
        <w:tc>
          <w:tcPr>
            <w:tcW w:w="9056" w:type="dxa"/>
            <w:gridSpan w:val="6"/>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r>
      <w:tr w:rsidR="001B6779" w:rsidRPr="00395D5B" w:rsidTr="001B6779">
        <w:tc>
          <w:tcPr>
            <w:tcW w:w="2264" w:type="dxa"/>
            <w:tcBorders>
              <w:top w:val="nil"/>
              <w:left w:val="nil"/>
              <w:bottom w:val="single" w:sz="4" w:space="0" w:color="auto"/>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r>
      <w:tr w:rsidR="001B6779" w:rsidRPr="00395D5B" w:rsidTr="001B6779">
        <w:tc>
          <w:tcPr>
            <w:tcW w:w="2264" w:type="dxa"/>
            <w:tcBorders>
              <w:top w:val="single" w:sz="4" w:space="0" w:color="auto"/>
              <w:left w:val="nil"/>
              <w:bottom w:val="nil"/>
              <w:right w:val="nil"/>
            </w:tcBorders>
          </w:tcPr>
          <w:p w:rsidR="001B6779" w:rsidRPr="00395D5B" w:rsidRDefault="001B6779" w:rsidP="00624C66">
            <w:pPr>
              <w:pStyle w:val="ConsPlusNormal"/>
              <w:ind w:firstLine="567"/>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1B6779" w:rsidRPr="00395D5B" w:rsidRDefault="001B6779" w:rsidP="00624C66">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1B6779" w:rsidRPr="00395D5B" w:rsidTr="001B6779">
        <w:tc>
          <w:tcPr>
            <w:tcW w:w="9056" w:type="dxa"/>
            <w:gridSpan w:val="6"/>
            <w:tcBorders>
              <w:top w:val="nil"/>
              <w:left w:val="nil"/>
              <w:bottom w:val="nil"/>
              <w:right w:val="nil"/>
            </w:tcBorders>
          </w:tcPr>
          <w:p w:rsidR="001B6779" w:rsidRPr="00395D5B" w:rsidRDefault="001B6779" w:rsidP="001B6779">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2C" w:rsidRDefault="002C7A2C" w:rsidP="009476CE">
      <w:r>
        <w:separator/>
      </w:r>
    </w:p>
  </w:endnote>
  <w:endnote w:type="continuationSeparator" w:id="0">
    <w:p w:rsidR="002C7A2C" w:rsidRDefault="002C7A2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D63B29" w:rsidRDefault="00D63B29">
        <w:pPr>
          <w:pStyle w:val="ab"/>
          <w:jc w:val="center"/>
        </w:pPr>
        <w:r>
          <w:fldChar w:fldCharType="begin"/>
        </w:r>
        <w:r>
          <w:instrText>PAGE   \* MERGEFORMAT</w:instrText>
        </w:r>
        <w:r>
          <w:fldChar w:fldCharType="separate"/>
        </w:r>
        <w:r w:rsidR="00624C66">
          <w:rPr>
            <w:noProof/>
          </w:rPr>
          <w:t>56</w:t>
        </w:r>
        <w:r>
          <w:rPr>
            <w:noProof/>
          </w:rPr>
          <w:fldChar w:fldCharType="end"/>
        </w:r>
      </w:p>
    </w:sdtContent>
  </w:sdt>
  <w:p w:rsidR="00D63B29" w:rsidRDefault="00D63B2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D63B29" w:rsidRDefault="00D63B29">
        <w:pPr>
          <w:pStyle w:val="ab"/>
          <w:jc w:val="center"/>
        </w:pPr>
        <w:r>
          <w:fldChar w:fldCharType="begin"/>
        </w:r>
        <w:r>
          <w:instrText>PAGE   \* MERGEFORMAT</w:instrText>
        </w:r>
        <w:r>
          <w:fldChar w:fldCharType="separate"/>
        </w:r>
        <w:r>
          <w:rPr>
            <w:noProof/>
          </w:rPr>
          <w:t>1</w:t>
        </w:r>
        <w:r>
          <w:rPr>
            <w:noProof/>
          </w:rPr>
          <w:fldChar w:fldCharType="end"/>
        </w:r>
      </w:p>
    </w:sdtContent>
  </w:sdt>
  <w:p w:rsidR="00D63B29" w:rsidRDefault="00D63B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2C" w:rsidRDefault="002C7A2C" w:rsidP="009476CE">
      <w:r>
        <w:separator/>
      </w:r>
    </w:p>
  </w:footnote>
  <w:footnote w:type="continuationSeparator" w:id="0">
    <w:p w:rsidR="002C7A2C" w:rsidRDefault="002C7A2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D63B29" w:rsidRDefault="00D63B29">
        <w:pPr>
          <w:pStyle w:val="a9"/>
          <w:jc w:val="center"/>
        </w:pPr>
        <w:r>
          <w:fldChar w:fldCharType="begin"/>
        </w:r>
        <w:r>
          <w:instrText>PAGE   \* MERGEFORMAT</w:instrText>
        </w:r>
        <w:r>
          <w:fldChar w:fldCharType="separate"/>
        </w:r>
        <w:r w:rsidR="00624C66">
          <w:rPr>
            <w:noProof/>
          </w:rPr>
          <w:t>56</w:t>
        </w:r>
        <w:r>
          <w:rPr>
            <w:noProof/>
          </w:rPr>
          <w:fldChar w:fldCharType="end"/>
        </w:r>
      </w:p>
    </w:sdtContent>
  </w:sdt>
  <w:p w:rsidR="00D63B29" w:rsidRDefault="00D63B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0FF4"/>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B6779"/>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C7A2C"/>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67E8C"/>
    <w:rsid w:val="00575505"/>
    <w:rsid w:val="00582FEE"/>
    <w:rsid w:val="0058441E"/>
    <w:rsid w:val="005868F4"/>
    <w:rsid w:val="00591728"/>
    <w:rsid w:val="00593C41"/>
    <w:rsid w:val="00593D40"/>
    <w:rsid w:val="005942A3"/>
    <w:rsid w:val="00594BF4"/>
    <w:rsid w:val="00597DED"/>
    <w:rsid w:val="005A1321"/>
    <w:rsid w:val="005A1CBF"/>
    <w:rsid w:val="005A5A70"/>
    <w:rsid w:val="005B2362"/>
    <w:rsid w:val="005B23B3"/>
    <w:rsid w:val="005B4517"/>
    <w:rsid w:val="005B5142"/>
    <w:rsid w:val="005C3BEF"/>
    <w:rsid w:val="005C3C92"/>
    <w:rsid w:val="005C3D21"/>
    <w:rsid w:val="005C417C"/>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4C66"/>
    <w:rsid w:val="0062668B"/>
    <w:rsid w:val="0062729B"/>
    <w:rsid w:val="00630ABF"/>
    <w:rsid w:val="0063386F"/>
    <w:rsid w:val="006348B0"/>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4B3F"/>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48AA"/>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D1D44"/>
    <w:rsid w:val="009E0B51"/>
    <w:rsid w:val="009E467D"/>
    <w:rsid w:val="009F3B01"/>
    <w:rsid w:val="009F4546"/>
    <w:rsid w:val="009F698D"/>
    <w:rsid w:val="009F7096"/>
    <w:rsid w:val="00A000F6"/>
    <w:rsid w:val="00A014CA"/>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4C82"/>
    <w:rsid w:val="00A67C69"/>
    <w:rsid w:val="00A71FC9"/>
    <w:rsid w:val="00A75CF3"/>
    <w:rsid w:val="00A80631"/>
    <w:rsid w:val="00A81146"/>
    <w:rsid w:val="00A82E4A"/>
    <w:rsid w:val="00A909CF"/>
    <w:rsid w:val="00A93518"/>
    <w:rsid w:val="00A93C7F"/>
    <w:rsid w:val="00A95C5E"/>
    <w:rsid w:val="00AA04E5"/>
    <w:rsid w:val="00AA3C61"/>
    <w:rsid w:val="00AA6AC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75EFE"/>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3F1E"/>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A9B"/>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3B29"/>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97C8-56EA-4FE5-A9C3-115B101B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22674</Words>
  <Characters>129242</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4</cp:revision>
  <cp:lastPrinted>2023-07-19T09:14:00Z</cp:lastPrinted>
  <dcterms:created xsi:type="dcterms:W3CDTF">2023-09-28T07:42:00Z</dcterms:created>
  <dcterms:modified xsi:type="dcterms:W3CDTF">2023-09-28T11:11:00Z</dcterms:modified>
</cp:coreProperties>
</file>