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D4" w:rsidRPr="00D91C3A" w:rsidRDefault="00D25FD4" w:rsidP="00D91C3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5FD4" w:rsidRPr="0028670B" w:rsidRDefault="00D25FD4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25FD4" w:rsidRPr="0028670B" w:rsidRDefault="00D25FD4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КРАСНОРЕЧЕНСКОГО </w:t>
      </w:r>
      <w:r w:rsidRPr="0028670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25FD4" w:rsidRPr="0028670B" w:rsidRDefault="00D25FD4" w:rsidP="00655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D25FD4" w:rsidRPr="0028670B" w:rsidRDefault="00D25FD4" w:rsidP="00655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25FD4" w:rsidRPr="0028670B" w:rsidRDefault="00D25FD4" w:rsidP="00655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FD4" w:rsidRPr="0028670B" w:rsidRDefault="00D25FD4" w:rsidP="00655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5FD4" w:rsidRPr="0028670B" w:rsidRDefault="00D25FD4" w:rsidP="00655115">
      <w:pPr>
        <w:rPr>
          <w:rFonts w:ascii="Times New Roman" w:hAnsi="Times New Roman" w:cs="Times New Roman"/>
          <w:sz w:val="28"/>
          <w:szCs w:val="28"/>
        </w:rPr>
      </w:pPr>
    </w:p>
    <w:p w:rsidR="00D25FD4" w:rsidRPr="0028670B" w:rsidRDefault="00D25FD4" w:rsidP="00655115">
      <w:pPr>
        <w:rPr>
          <w:rFonts w:ascii="Times New Roman" w:hAnsi="Times New Roman" w:cs="Times New Roman"/>
          <w:sz w:val="28"/>
          <w:szCs w:val="28"/>
        </w:rPr>
      </w:pPr>
    </w:p>
    <w:p w:rsidR="00D25FD4" w:rsidRDefault="00D25FD4" w:rsidP="002A2812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12.02.</w:t>
      </w:r>
      <w:r w:rsidRPr="0028670B">
        <w:rPr>
          <w:rFonts w:ascii="Times New Roman" w:hAnsi="Times New Roman" w:cs="Times New Roman"/>
          <w:sz w:val="28"/>
          <w:szCs w:val="28"/>
          <w:lang w:eastAsia="en-US"/>
        </w:rPr>
        <w:t>2019 года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3</w:t>
      </w:r>
    </w:p>
    <w:p w:rsidR="00D25FD4" w:rsidRPr="0028670B" w:rsidRDefault="00D25FD4" w:rsidP="002A28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6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Краснореченка</w:t>
      </w:r>
    </w:p>
    <w:p w:rsidR="00D25FD4" w:rsidRPr="0028670B" w:rsidRDefault="00D25FD4" w:rsidP="00655115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D25FD4" w:rsidRPr="0028670B" w:rsidRDefault="00D25FD4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дополнений </w:t>
      </w: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 </w:t>
      </w: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19.11.</w:t>
      </w: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2015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58</w:t>
      </w: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28670B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28670B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D25FD4" w:rsidRPr="0028670B" w:rsidRDefault="00D25FD4" w:rsidP="007D6CA2">
      <w:pPr>
        <w:pStyle w:val="ConsPlusTitle"/>
        <w:widowControl/>
        <w:ind w:right="3826"/>
        <w:jc w:val="both"/>
        <w:rPr>
          <w:rFonts w:ascii="Times New Roman" w:eastAsia="SimSun" w:hAnsi="Times New Roman"/>
          <w:b w:val="0"/>
          <w:bCs w:val="0"/>
          <w:kern w:val="1"/>
          <w:sz w:val="28"/>
          <w:szCs w:val="28"/>
          <w:lang w:eastAsia="hi-IN" w:bidi="hi-IN"/>
        </w:rPr>
      </w:pPr>
    </w:p>
    <w:p w:rsidR="00D25FD4" w:rsidRPr="0028670B" w:rsidRDefault="00D25FD4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администрация  сельского поселения </w:t>
      </w:r>
    </w:p>
    <w:p w:rsidR="00D25FD4" w:rsidRPr="0028670B" w:rsidRDefault="00D25FD4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5FD4" w:rsidRPr="0028670B" w:rsidRDefault="00D25FD4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D25FD4" w:rsidRPr="0028670B" w:rsidRDefault="00D25FD4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5FD4" w:rsidRPr="0028670B" w:rsidRDefault="00D25FD4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19.11.</w:t>
      </w: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58</w:t>
      </w: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28670B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28670B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28670B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2867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D25FD4" w:rsidRPr="0028670B" w:rsidRDefault="00D25FD4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1.1.В подпункте 2.4.1 пункта 2.4 раздела 2 регламента слова «восемнадцати» заменить словами «четырнадцати»;</w:t>
      </w:r>
    </w:p>
    <w:p w:rsidR="00D25FD4" w:rsidRPr="0028670B" w:rsidRDefault="00D25FD4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 xml:space="preserve">1.2. Название пункта 2.8 раздела 2 изложить в следующей редакции: </w:t>
      </w:r>
    </w:p>
    <w:p w:rsidR="00D25FD4" w:rsidRPr="0028670B" w:rsidRDefault="00D25FD4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«</w:t>
      </w:r>
      <w:r w:rsidRPr="0028670B">
        <w:rPr>
          <w:rFonts w:ascii="Times New Roman" w:hAnsi="Times New Roman" w:cs="Times New Roman"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услуги.»;</w:t>
      </w:r>
    </w:p>
    <w:p w:rsidR="00D25FD4" w:rsidRPr="0028670B" w:rsidRDefault="00D25FD4" w:rsidP="00AE1335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8670B">
        <w:rPr>
          <w:rFonts w:ascii="Times New Roman" w:hAnsi="Times New Roman" w:cs="Times New Roman"/>
          <w:color w:val="000000"/>
          <w:sz w:val="28"/>
          <w:szCs w:val="28"/>
        </w:rPr>
        <w:t xml:space="preserve">          1.3. Пункт 2.8.раздела 2 дополнить подпунктом 2.8.3 следующего содержания: «2.8.3. Оснований для приостановления предоставления муниципальной услуги законодательством не предусмотрено.».</w:t>
      </w:r>
    </w:p>
    <w:p w:rsidR="00D25FD4" w:rsidRPr="0028670B" w:rsidRDefault="00D25FD4" w:rsidP="00AE133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1.4.Пункт 2.14» раздела 2 изложить в следующей редакции:</w:t>
      </w:r>
    </w:p>
    <w:p w:rsidR="00D25FD4" w:rsidRPr="0028670B" w:rsidRDefault="00D25FD4" w:rsidP="00AE133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«2.14.</w:t>
      </w:r>
      <w:r w:rsidRPr="0028670B">
        <w:rPr>
          <w:rFonts w:ascii="Times New Roman" w:hAnsi="Times New Roman" w:cs="Times New Roman"/>
          <w:color w:val="000000"/>
          <w:sz w:val="28"/>
          <w:szCs w:val="28"/>
        </w:rPr>
        <w:t xml:space="preserve"> Иные требования, в том числе учитывающие</w:t>
      </w:r>
    </w:p>
    <w:p w:rsidR="00D25FD4" w:rsidRPr="0028670B" w:rsidRDefault="00D25FD4" w:rsidP="00AE133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8670B">
        <w:rPr>
          <w:rFonts w:ascii="Times New Roman" w:hAnsi="Times New Roman" w:cs="Times New Roman"/>
          <w:color w:val="000000"/>
          <w:sz w:val="28"/>
          <w:szCs w:val="28"/>
        </w:rPr>
        <w:t>особенности предоставления муниципальной услуги</w:t>
      </w:r>
    </w:p>
    <w:p w:rsidR="00D25FD4" w:rsidRPr="0028670B" w:rsidRDefault="00D25FD4" w:rsidP="00AE133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8670B">
        <w:rPr>
          <w:rFonts w:ascii="Times New Roman" w:hAnsi="Times New Roman" w:cs="Times New Roman"/>
          <w:color w:val="000000"/>
          <w:sz w:val="28"/>
          <w:szCs w:val="28"/>
        </w:rPr>
        <w:t>в многофункциональных центрах и особенности</w:t>
      </w:r>
    </w:p>
    <w:p w:rsidR="00D25FD4" w:rsidRPr="0028670B" w:rsidRDefault="00D25FD4" w:rsidP="00AE133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8670B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D25FD4" w:rsidRPr="0028670B" w:rsidRDefault="00D25FD4" w:rsidP="00AE133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670B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</w:p>
    <w:p w:rsidR="00D25FD4" w:rsidRPr="0028670B" w:rsidRDefault="00D25FD4" w:rsidP="0075206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25FD4" w:rsidRPr="0028670B" w:rsidRDefault="00D25FD4" w:rsidP="0075206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8670B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 w:cs="Times New Roman"/>
          <w:color w:val="000000"/>
          <w:sz w:val="28"/>
          <w:szCs w:val="28"/>
        </w:rPr>
        <w:t>.1. Прием заявителей (прием и выдача документов) осуществляется специалистами МФЦ.</w:t>
      </w:r>
    </w:p>
    <w:p w:rsidR="00D25FD4" w:rsidRPr="0028670B" w:rsidRDefault="00D25FD4" w:rsidP="0075206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8670B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 w:cs="Times New Roman"/>
          <w:color w:val="000000"/>
          <w:sz w:val="28"/>
          <w:szCs w:val="28"/>
        </w:rPr>
        <w:t>.2. Прием заявителей специалистами осуществляется в соответствии с графиком (режимом) работы МФЦ.</w:t>
      </w:r>
    </w:p>
    <w:p w:rsidR="00D25FD4" w:rsidRPr="0028670B" w:rsidRDefault="00D25FD4" w:rsidP="0075206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8670B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 w:cs="Times New Roman"/>
          <w:color w:val="000000"/>
          <w:sz w:val="28"/>
          <w:szCs w:val="28"/>
        </w:rPr>
        <w:t xml:space="preserve">.3. Заявителям обеспечивается возможность копирования формы заявления, размещенного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28670B">
        <w:rPr>
          <w:rFonts w:ascii="Times New Roman" w:hAnsi="Times New Roman" w:cs="Times New Roman"/>
          <w:color w:val="000000"/>
          <w:sz w:val="28"/>
          <w:szCs w:val="28"/>
        </w:rPr>
        <w:t>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D25FD4" w:rsidRPr="0028670B" w:rsidRDefault="00D25FD4" w:rsidP="0075206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8670B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 w:cs="Times New Roman"/>
          <w:color w:val="000000"/>
          <w:sz w:val="28"/>
          <w:szCs w:val="28"/>
        </w:rPr>
        <w:t>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25FD4" w:rsidRPr="0028670B" w:rsidRDefault="00D25FD4" w:rsidP="0075206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8670B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 w:cs="Times New Roman"/>
          <w:color w:val="000000"/>
          <w:sz w:val="28"/>
          <w:szCs w:val="28"/>
        </w:rPr>
        <w:t>.5. Заявление и документы, предоставляемые в форме электронных документов, подписываются в соответствии с требованиями законодательства Российской Федерации усиленной квалифицированной электронной подписью.</w:t>
      </w:r>
    </w:p>
    <w:p w:rsidR="00D25FD4" w:rsidRPr="0028670B" w:rsidRDefault="00D25FD4" w:rsidP="0075206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8670B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 w:cs="Times New Roman"/>
          <w:color w:val="000000"/>
          <w:sz w:val="28"/>
          <w:szCs w:val="28"/>
        </w:rPr>
        <w:t>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D25FD4" w:rsidRPr="0028670B" w:rsidRDefault="00D25FD4" w:rsidP="0075206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8670B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670B">
        <w:rPr>
          <w:rFonts w:ascii="Times New Roman" w:hAnsi="Times New Roman" w:cs="Times New Roman"/>
          <w:color w:val="000000"/>
          <w:sz w:val="28"/>
          <w:szCs w:val="28"/>
        </w:rPr>
        <w:t>.7. Средства электронной подписи,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D25FD4" w:rsidRPr="0028670B" w:rsidRDefault="00D25FD4" w:rsidP="0075206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8670B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Pr="0028670B">
        <w:rPr>
          <w:rFonts w:ascii="Times New Roman" w:hAnsi="Times New Roman" w:cs="Times New Roman"/>
          <w:color w:val="000000"/>
          <w:sz w:val="28"/>
          <w:szCs w:val="28"/>
        </w:rPr>
        <w:t>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услуги.»;</w:t>
      </w:r>
    </w:p>
    <w:p w:rsidR="00D25FD4" w:rsidRPr="0028670B" w:rsidRDefault="00D25FD4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1.5. Название раздела 3 регламента изложить в следующей редакции:</w:t>
      </w:r>
    </w:p>
    <w:p w:rsidR="00D25FD4" w:rsidRPr="0028670B" w:rsidRDefault="00D25FD4" w:rsidP="0028670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D25FD4" w:rsidRPr="0028670B" w:rsidRDefault="00D25FD4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2.</w:t>
      </w:r>
      <w:r w:rsidRPr="0028670B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Pr="0028670B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обнародования.</w:t>
      </w:r>
    </w:p>
    <w:p w:rsidR="00D25FD4" w:rsidRPr="0028670B" w:rsidRDefault="00D25FD4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867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25FD4" w:rsidRPr="0028670B" w:rsidRDefault="00D25FD4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1"/>
      </w:tblGrid>
      <w:tr w:rsidR="00D25FD4">
        <w:tc>
          <w:tcPr>
            <w:tcW w:w="3190" w:type="dxa"/>
          </w:tcPr>
          <w:p w:rsidR="00D25FD4" w:rsidRPr="00335222" w:rsidRDefault="00D25FD4" w:rsidP="003352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22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D25FD4" w:rsidRPr="00335222" w:rsidRDefault="00D25FD4" w:rsidP="003352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25FD4" w:rsidRPr="00335222" w:rsidRDefault="00D25FD4" w:rsidP="003352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Ю.В.Гусева</w:t>
            </w:r>
          </w:p>
        </w:tc>
      </w:tr>
    </w:tbl>
    <w:p w:rsidR="00D25FD4" w:rsidRPr="0028670B" w:rsidRDefault="00D25F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25FD4" w:rsidRPr="0028670B" w:rsidSect="00FE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2812"/>
    <w:rsid w:val="002A6B59"/>
    <w:rsid w:val="00335222"/>
    <w:rsid w:val="0034509D"/>
    <w:rsid w:val="00355877"/>
    <w:rsid w:val="00384773"/>
    <w:rsid w:val="003A19AB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167D0"/>
    <w:rsid w:val="00A35943"/>
    <w:rsid w:val="00A532FC"/>
    <w:rsid w:val="00A75CF0"/>
    <w:rsid w:val="00A92FF2"/>
    <w:rsid w:val="00A960E2"/>
    <w:rsid w:val="00AD3DEA"/>
    <w:rsid w:val="00AE1335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0B98"/>
    <w:rsid w:val="00C437F8"/>
    <w:rsid w:val="00C54C4B"/>
    <w:rsid w:val="00C65197"/>
    <w:rsid w:val="00CD3949"/>
    <w:rsid w:val="00D04245"/>
    <w:rsid w:val="00D2231D"/>
    <w:rsid w:val="00D25FD4"/>
    <w:rsid w:val="00D269D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E49F9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2867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3</Pages>
  <Words>629</Words>
  <Characters>3586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28</cp:revision>
  <dcterms:created xsi:type="dcterms:W3CDTF">2015-12-24T09:04:00Z</dcterms:created>
  <dcterms:modified xsi:type="dcterms:W3CDTF">2019-02-12T10:39:00Z</dcterms:modified>
</cp:coreProperties>
</file>