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25" w:rsidRDefault="00465B25" w:rsidP="003B1342">
      <w:pPr>
        <w:spacing w:line="292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 1</w:t>
      </w:r>
    </w:p>
    <w:p w:rsidR="00465B25" w:rsidRDefault="00465B25" w:rsidP="003B1342">
      <w:pPr>
        <w:spacing w:line="29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Статистические данные</w:t>
      </w:r>
    </w:p>
    <w:p w:rsidR="00465B25" w:rsidRDefault="00465B25" w:rsidP="003B1342">
      <w:pPr>
        <w:spacing w:line="29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работе с обращениями граждан за </w:t>
      </w: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 квартал 2019 года </w:t>
      </w:r>
    </w:p>
    <w:p w:rsidR="00465B25" w:rsidRPr="009C305C" w:rsidRDefault="00465B25" w:rsidP="003B1342">
      <w:pPr>
        <w:spacing w:line="292" w:lineRule="auto"/>
        <w:jc w:val="center"/>
        <w:rPr>
          <w:b/>
          <w:bCs/>
          <w:sz w:val="28"/>
          <w:szCs w:val="28"/>
        </w:rPr>
      </w:pPr>
      <w:r w:rsidRPr="009C305C">
        <w:rPr>
          <w:b/>
          <w:bCs/>
          <w:sz w:val="28"/>
          <w:szCs w:val="28"/>
        </w:rPr>
        <w:t>Краснореченское сельское поселение</w:t>
      </w:r>
    </w:p>
    <w:p w:rsidR="00465B25" w:rsidRDefault="00465B25" w:rsidP="003B1342">
      <w:pPr>
        <w:spacing w:line="292" w:lineRule="auto"/>
        <w:jc w:val="center"/>
        <w:rPr>
          <w:sz w:val="28"/>
          <w:szCs w:val="28"/>
          <w:vertAlign w:val="subscript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5.5pt;margin-top:3.8pt;width:465.75pt;height:2.25pt;z-index:251658240;visibility:visible"/>
        </w:pict>
      </w:r>
      <w:r>
        <w:rPr>
          <w:sz w:val="28"/>
          <w:szCs w:val="28"/>
          <w:vertAlign w:val="subscript"/>
        </w:rPr>
        <w:t xml:space="preserve"> (наименование структурного подразделения правительства области  или ИОГВ Воронежской области )</w:t>
      </w:r>
    </w:p>
    <w:p w:rsidR="00465B25" w:rsidRDefault="00465B25" w:rsidP="003B1342">
      <w:pPr>
        <w:spacing w:line="297" w:lineRule="auto"/>
        <w:jc w:val="both"/>
        <w:rPr>
          <w:sz w:val="16"/>
          <w:szCs w:val="16"/>
        </w:rPr>
      </w:pPr>
    </w:p>
    <w:p w:rsidR="00465B25" w:rsidRDefault="00465B25" w:rsidP="003B1342">
      <w:pPr>
        <w:spacing w:line="297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Всего поступило письменных обращений и принято устных обращений от граждан на личном приеме –6</w:t>
      </w:r>
    </w:p>
    <w:p w:rsidR="00465B25" w:rsidRDefault="00465B25" w:rsidP="003B1342">
      <w:pPr>
        <w:spacing w:line="29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465B25" w:rsidRDefault="00465B25" w:rsidP="003B1342">
      <w:pPr>
        <w:numPr>
          <w:ilvl w:val="1"/>
          <w:numId w:val="1"/>
        </w:numPr>
        <w:tabs>
          <w:tab w:val="num" w:pos="284"/>
        </w:tabs>
        <w:spacing w:line="297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Письменных обращений, (в том числе поступивших в ходе личного приема) – 0</w:t>
      </w:r>
    </w:p>
    <w:p w:rsidR="00465B25" w:rsidRDefault="00465B25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465B25" w:rsidRDefault="00465B25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</w:t>
      </w:r>
    </w:p>
    <w:p w:rsidR="00465B25" w:rsidRDefault="00465B25" w:rsidP="003B1342">
      <w:pPr>
        <w:spacing w:line="297" w:lineRule="auto"/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iCs/>
          <w:sz w:val="28"/>
          <w:szCs w:val="28"/>
        </w:rPr>
        <w:t>(сумма поддержано + меры приняты) –</w:t>
      </w:r>
    </w:p>
    <w:p w:rsidR="00465B25" w:rsidRDefault="00465B25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 –</w:t>
      </w:r>
    </w:p>
    <w:p w:rsidR="00465B25" w:rsidRDefault="00465B25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</w:p>
    <w:p w:rsidR="00465B25" w:rsidRDefault="00465B25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</w:p>
    <w:p w:rsidR="00465B25" w:rsidRDefault="00465B25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</w:p>
    <w:p w:rsidR="00465B25" w:rsidRDefault="00465B25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</w:p>
    <w:p w:rsidR="00465B25" w:rsidRDefault="00465B25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465B25" w:rsidRDefault="00465B25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</w:p>
    <w:p w:rsidR="00465B25" w:rsidRDefault="00465B25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</w:p>
    <w:p w:rsidR="00465B25" w:rsidRDefault="00465B25" w:rsidP="003B1342">
      <w:pPr>
        <w:spacing w:line="297" w:lineRule="auto"/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</w:p>
    <w:p w:rsidR="00465B25" w:rsidRDefault="00465B25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</w:p>
    <w:p w:rsidR="00465B25" w:rsidRDefault="00465B25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</w:p>
    <w:p w:rsidR="00465B25" w:rsidRDefault="00465B25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</w:p>
    <w:p w:rsidR="00465B25" w:rsidRDefault="00465B25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1.1.9. Проверено комиссионно –</w:t>
      </w:r>
    </w:p>
    <w:p w:rsidR="00465B25" w:rsidRDefault="00465B25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</w:p>
    <w:p w:rsidR="00465B25" w:rsidRDefault="00465B25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</w:p>
    <w:p w:rsidR="00465B25" w:rsidRDefault="00465B25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</w:p>
    <w:p w:rsidR="00465B25" w:rsidRDefault="00465B25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</w:p>
    <w:p w:rsidR="00465B25" w:rsidRDefault="00465B25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</w:t>
      </w:r>
    </w:p>
    <w:p w:rsidR="00465B25" w:rsidRDefault="00465B25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 Всего принято обращений на личном приеме граждан руководителями (равно количеству карточек личного приема) – 6</w:t>
      </w:r>
    </w:p>
    <w:p w:rsidR="00465B25" w:rsidRDefault="00465B25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465B25" w:rsidRDefault="00465B25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Письменных – </w:t>
      </w:r>
    </w:p>
    <w:p w:rsidR="00465B25" w:rsidRDefault="00465B25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–6</w:t>
      </w:r>
    </w:p>
    <w:p w:rsidR="00465B25" w:rsidRDefault="00465B25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</w:p>
    <w:p w:rsidR="00465B25" w:rsidRDefault="00465B25" w:rsidP="003B1342">
      <w:pPr>
        <w:spacing w:line="297" w:lineRule="auto"/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iCs/>
          <w:sz w:val="28"/>
          <w:szCs w:val="28"/>
        </w:rPr>
        <w:t>(сумма поддержано + меры приняты) –</w:t>
      </w:r>
    </w:p>
    <w:p w:rsidR="00465B25" w:rsidRDefault="00465B25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</w:t>
      </w:r>
    </w:p>
    <w:p w:rsidR="00465B25" w:rsidRDefault="00465B25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1.2.4.2. С результатом рассмотрения «меры приняты» – 2</w:t>
      </w:r>
    </w:p>
    <w:p w:rsidR="00465B25" w:rsidRDefault="00465B25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1.2.5. С результатом рассмотрения «разъяснено» – 4</w:t>
      </w:r>
    </w:p>
    <w:p w:rsidR="00465B25" w:rsidRDefault="00465B25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</w:p>
    <w:p w:rsidR="00465B25" w:rsidRDefault="00465B25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</w:p>
    <w:p w:rsidR="00465B25" w:rsidRDefault="00465B25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</w:p>
    <w:p w:rsidR="00465B25" w:rsidRDefault="00465B25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</w:p>
    <w:p w:rsidR="00465B25" w:rsidRDefault="00465B25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</w:t>
      </w:r>
    </w:p>
    <w:p w:rsidR="00465B25" w:rsidRDefault="00465B25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–0</w:t>
      </w:r>
    </w:p>
    <w:p w:rsidR="00465B25" w:rsidRDefault="00465B25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 0</w:t>
      </w:r>
    </w:p>
    <w:p w:rsidR="00465B25" w:rsidRDefault="00465B25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465B25" w:rsidRDefault="00465B25" w:rsidP="003B1342">
      <w:pPr>
        <w:spacing w:line="297" w:lineRule="auto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–0</w:t>
      </w:r>
    </w:p>
    <w:p w:rsidR="00465B25" w:rsidRDefault="00465B25" w:rsidP="003B1342">
      <w:pPr>
        <w:spacing w:line="297" w:lineRule="auto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–0</w:t>
      </w:r>
    </w:p>
    <w:p w:rsidR="00465B25" w:rsidRDefault="00465B25" w:rsidP="003B1342">
      <w:pPr>
        <w:spacing w:line="297" w:lineRule="auto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1.7.3. факты подтвердились – 0</w:t>
      </w:r>
    </w:p>
    <w:p w:rsidR="00465B25" w:rsidRDefault="00465B25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(перечислить:Ф.И.О. должностного лица, проступок, меры воздействия) –</w:t>
      </w:r>
    </w:p>
    <w:p w:rsidR="00465B25" w:rsidRDefault="00465B25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p w:rsidR="00465B25" w:rsidRDefault="00465B25"/>
    <w:sectPr w:rsidR="00465B25" w:rsidSect="003B1342">
      <w:pgSz w:w="11906" w:h="16838"/>
      <w:pgMar w:top="1134" w:right="567" w:bottom="1276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342"/>
    <w:rsid w:val="0012518E"/>
    <w:rsid w:val="00174F01"/>
    <w:rsid w:val="003B1342"/>
    <w:rsid w:val="00465B25"/>
    <w:rsid w:val="00760E35"/>
    <w:rsid w:val="0078624A"/>
    <w:rsid w:val="00813E53"/>
    <w:rsid w:val="00830F0F"/>
    <w:rsid w:val="009C305C"/>
    <w:rsid w:val="009E7AF4"/>
    <w:rsid w:val="00E86F1C"/>
    <w:rsid w:val="00FB416F"/>
    <w:rsid w:val="00FC5731"/>
    <w:rsid w:val="00FE3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455</Words>
  <Characters>2595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СЕМЕШКО Вера Сергеевна</dc:creator>
  <cp:keywords/>
  <dc:description/>
  <cp:lastModifiedBy>user</cp:lastModifiedBy>
  <cp:revision>3</cp:revision>
  <dcterms:created xsi:type="dcterms:W3CDTF">2019-07-02T11:28:00Z</dcterms:created>
  <dcterms:modified xsi:type="dcterms:W3CDTF">2019-09-30T11:40:00Z</dcterms:modified>
</cp:coreProperties>
</file>