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BC5364" w:rsidRPr="00124293" w:rsidRDefault="00A902A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КРАСНОРЕЧЕНСКОГО</w:t>
      </w:r>
      <w:r w:rsidR="00BC5364"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2A6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023г. № </w:t>
      </w:r>
      <w:r w:rsidR="00A902A6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A9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64" w:rsidRPr="00124293" w:rsidRDefault="00BC5364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047076" w:rsidRPr="00124293" w:rsidRDefault="00A902A6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Краснореченского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BC5364" w:rsidRPr="00124293" w:rsidRDefault="00BC5364" w:rsidP="00BC53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66219" w:rsidRPr="00124293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 Федеральным  законом  от 12.01.1996 № 7-ФЗ «О некоммерческих организациях»</w:t>
      </w:r>
      <w:r w:rsidR="00AD0615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902A6">
        <w:rPr>
          <w:rFonts w:ascii="Times New Roman" w:hAnsi="Times New Roman" w:cs="Times New Roman"/>
          <w:sz w:val="28"/>
          <w:szCs w:val="28"/>
        </w:rPr>
        <w:t>Краснореченского</w:t>
      </w:r>
      <w:r w:rsidR="00BC5364" w:rsidRPr="00124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proofErr w:type="gramEnd"/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9A1" w:rsidRPr="00124293" w:rsidRDefault="00124293" w:rsidP="00C42C68">
      <w:pPr>
        <w:pStyle w:val="2"/>
        <w:ind w:right="-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1. </w:t>
      </w:r>
      <w:proofErr w:type="gramStart"/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Признать утратившим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силу</w:t>
      </w:r>
      <w:r w:rsidR="00C42C68">
        <w:rPr>
          <w:rFonts w:ascii="Times New Roman" w:hAnsi="Times New Roman" w:cs="Times New Roman"/>
          <w:b w:val="0"/>
          <w:sz w:val="28"/>
          <w:lang w:eastAsia="ru-RU"/>
        </w:rPr>
        <w:t xml:space="preserve"> р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>ешение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Совета народных депутатов </w:t>
      </w:r>
      <w:r w:rsidR="00A902A6">
        <w:rPr>
          <w:rFonts w:ascii="Times New Roman" w:hAnsi="Times New Roman" w:cs="Times New Roman"/>
          <w:b w:val="0"/>
          <w:sz w:val="28"/>
          <w:lang w:eastAsia="ru-RU"/>
        </w:rPr>
        <w:t>Краснореченского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BC5364" w:rsidRPr="00124293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Грибановского муниципального 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района Воронежской области от </w:t>
      </w:r>
      <w:r w:rsidR="00A902A6">
        <w:rPr>
          <w:rFonts w:ascii="Times New Roman" w:hAnsi="Times New Roman" w:cs="Times New Roman"/>
          <w:b w:val="0"/>
          <w:sz w:val="28"/>
          <w:lang w:eastAsia="ru-RU"/>
        </w:rPr>
        <w:t>07.09.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>201</w:t>
      </w:r>
      <w:r w:rsidR="00BC5364" w:rsidRPr="00124293">
        <w:rPr>
          <w:rFonts w:ascii="Times New Roman" w:hAnsi="Times New Roman" w:cs="Times New Roman"/>
          <w:b w:val="0"/>
          <w:sz w:val="28"/>
          <w:lang w:eastAsia="ru-RU"/>
        </w:rPr>
        <w:t>1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№</w:t>
      </w:r>
      <w:r w:rsidR="00BC5364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A902A6">
        <w:rPr>
          <w:rFonts w:ascii="Times New Roman" w:hAnsi="Times New Roman" w:cs="Times New Roman"/>
          <w:b w:val="0"/>
          <w:sz w:val="28"/>
          <w:lang w:eastAsia="ru-RU"/>
        </w:rPr>
        <w:t>92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Об утверждении  порядка  создания, реорганизации, изменения  типа и ликвидации  муниципальных   учреждений </w:t>
      </w:r>
      <w:r w:rsidR="00A902A6">
        <w:rPr>
          <w:rFonts w:ascii="Times New Roman" w:hAnsi="Times New Roman" w:cs="Times New Roman"/>
          <w:b w:val="0"/>
          <w:sz w:val="28"/>
        </w:rPr>
        <w:t>Краснореченского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  сельского поселения Грибановского муниципального  района Воронежской области, а также утверждения </w:t>
      </w:r>
      <w:r w:rsidR="00BC5364" w:rsidRPr="00BC5364">
        <w:rPr>
          <w:rFonts w:ascii="Times New Roman" w:hAnsi="Times New Roman" w:cs="Times New Roman"/>
          <w:b w:val="0"/>
          <w:sz w:val="28"/>
        </w:rPr>
        <w:t xml:space="preserve">уставов  муниципальных учреждений </w:t>
      </w:r>
      <w:r w:rsidR="00A902A6">
        <w:rPr>
          <w:rFonts w:ascii="Times New Roman" w:hAnsi="Times New Roman" w:cs="Times New Roman"/>
          <w:b w:val="0"/>
          <w:sz w:val="28"/>
        </w:rPr>
        <w:t>Краснореченского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BC5364" w:rsidRPr="00BC5364">
        <w:rPr>
          <w:rFonts w:ascii="Times New Roman" w:hAnsi="Times New Roman" w:cs="Times New Roman"/>
          <w:b w:val="0"/>
          <w:sz w:val="28"/>
        </w:rPr>
        <w:t>сельского  поселения Грибановского   муниципального  района  и внесения в них изменений</w:t>
      </w:r>
      <w:r w:rsidR="00AD0615" w:rsidRPr="00124293">
        <w:rPr>
          <w:rFonts w:ascii="Times New Roman" w:hAnsi="Times New Roman" w:cs="Times New Roman"/>
          <w:b w:val="0"/>
          <w:sz w:val="28"/>
        </w:rPr>
        <w:t>»</w:t>
      </w:r>
      <w:proofErr w:type="gramEnd"/>
    </w:p>
    <w:p w:rsidR="00047076" w:rsidRPr="00124293" w:rsidRDefault="00047076" w:rsidP="00BC5364">
      <w:pPr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359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со дня его официального 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B05B6" w:rsidRPr="00124293" w:rsidRDefault="006B05B6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C5364" w:rsidRPr="00124293" w:rsidTr="00BC5364"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332" w:type="dxa"/>
          </w:tcPr>
          <w:p w:rsidR="00BC5364" w:rsidRPr="00124293" w:rsidRDefault="00BC5364" w:rsidP="000470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</w:tcPr>
          <w:p w:rsidR="00BC5364" w:rsidRPr="00124293" w:rsidRDefault="00A902A6" w:rsidP="00A902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Остросаблина</w:t>
            </w:r>
            <w:bookmarkStart w:id="0" w:name="_GoBack"/>
            <w:bookmarkEnd w:id="0"/>
          </w:p>
        </w:tc>
      </w:tr>
    </w:tbl>
    <w:p w:rsidR="006B05B6" w:rsidRPr="00124293" w:rsidRDefault="006B05B6" w:rsidP="00047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B05B6" w:rsidP="000470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05B6" w:rsidRPr="00124293" w:rsidSect="006B05B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A7" w:rsidRDefault="003959A7">
      <w:pPr>
        <w:spacing w:after="0" w:line="240" w:lineRule="auto"/>
      </w:pPr>
      <w:r>
        <w:separator/>
      </w:r>
    </w:p>
  </w:endnote>
  <w:endnote w:type="continuationSeparator" w:id="0">
    <w:p w:rsidR="003959A7" w:rsidRDefault="0039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3959A7">
    <w:pPr>
      <w:pStyle w:val="a3"/>
      <w:jc w:val="right"/>
    </w:pPr>
  </w:p>
  <w:p w:rsidR="00D474F3" w:rsidRDefault="003959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F5530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474F3" w:rsidRDefault="003959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A7" w:rsidRDefault="003959A7">
      <w:pPr>
        <w:spacing w:after="0" w:line="240" w:lineRule="auto"/>
      </w:pPr>
      <w:r>
        <w:separator/>
      </w:r>
    </w:p>
  </w:footnote>
  <w:footnote w:type="continuationSeparator" w:id="0">
    <w:p w:rsidR="003959A7" w:rsidRDefault="0039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3959A7">
    <w:pPr>
      <w:pStyle w:val="a5"/>
      <w:jc w:val="right"/>
    </w:pPr>
  </w:p>
  <w:p w:rsidR="00D474F3" w:rsidRDefault="003959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3" w:rsidRDefault="003959A7">
    <w:pPr>
      <w:pStyle w:val="a5"/>
      <w:jc w:val="right"/>
    </w:pPr>
  </w:p>
  <w:p w:rsidR="00D474F3" w:rsidRDefault="003959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D"/>
    <w:rsid w:val="00047076"/>
    <w:rsid w:val="000C04CE"/>
    <w:rsid w:val="00124293"/>
    <w:rsid w:val="00164BAE"/>
    <w:rsid w:val="00202AD1"/>
    <w:rsid w:val="002B2079"/>
    <w:rsid w:val="002E547C"/>
    <w:rsid w:val="00360FA1"/>
    <w:rsid w:val="003959A7"/>
    <w:rsid w:val="00466219"/>
    <w:rsid w:val="004F4606"/>
    <w:rsid w:val="0051246E"/>
    <w:rsid w:val="006B05B6"/>
    <w:rsid w:val="006D6C8D"/>
    <w:rsid w:val="00722A04"/>
    <w:rsid w:val="00773388"/>
    <w:rsid w:val="007B4664"/>
    <w:rsid w:val="00825941"/>
    <w:rsid w:val="00944359"/>
    <w:rsid w:val="00947152"/>
    <w:rsid w:val="00A009A1"/>
    <w:rsid w:val="00A25A2F"/>
    <w:rsid w:val="00A44EDE"/>
    <w:rsid w:val="00A902A6"/>
    <w:rsid w:val="00AD0615"/>
    <w:rsid w:val="00B3777E"/>
    <w:rsid w:val="00BC5364"/>
    <w:rsid w:val="00C4146F"/>
    <w:rsid w:val="00C42C68"/>
    <w:rsid w:val="00CC498D"/>
    <w:rsid w:val="00CD6E77"/>
    <w:rsid w:val="00D87B78"/>
    <w:rsid w:val="00DF1A74"/>
    <w:rsid w:val="00EB441E"/>
    <w:rsid w:val="00F020F8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15C3-C0A6-4FC8-96A3-321AA3B3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lyuda</cp:lastModifiedBy>
  <cp:revision>2</cp:revision>
  <dcterms:created xsi:type="dcterms:W3CDTF">2023-08-30T08:36:00Z</dcterms:created>
  <dcterms:modified xsi:type="dcterms:W3CDTF">2023-08-30T08:36:00Z</dcterms:modified>
</cp:coreProperties>
</file>