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0BE" w:rsidRDefault="005030BE" w:rsidP="00FA4BBE">
      <w:pPr>
        <w:tabs>
          <w:tab w:val="center" w:pos="4677"/>
          <w:tab w:val="right" w:pos="9355"/>
        </w:tabs>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
    <w:p w:rsidR="005030BE" w:rsidRDefault="005030BE" w:rsidP="00FA4BBE">
      <w:pPr>
        <w:tabs>
          <w:tab w:val="center" w:pos="4677"/>
          <w:tab w:val="right" w:pos="9355"/>
        </w:tabs>
        <w:ind w:firstLine="709"/>
        <w:jc w:val="right"/>
        <w:rPr>
          <w:rFonts w:ascii="Times New Roman" w:hAnsi="Times New Roman" w:cs="Times New Roman"/>
          <w:sz w:val="28"/>
          <w:szCs w:val="28"/>
        </w:rPr>
      </w:pPr>
    </w:p>
    <w:p w:rsidR="005030BE" w:rsidRPr="002C4088" w:rsidRDefault="005030BE" w:rsidP="002C4088">
      <w:pPr>
        <w:tabs>
          <w:tab w:val="center" w:pos="4677"/>
          <w:tab w:val="right" w:pos="9355"/>
        </w:tabs>
        <w:ind w:firstLine="709"/>
        <w:jc w:val="center"/>
        <w:rPr>
          <w:rFonts w:ascii="Times New Roman" w:hAnsi="Times New Roman" w:cs="Times New Roman"/>
          <w:sz w:val="28"/>
          <w:szCs w:val="28"/>
        </w:rPr>
      </w:pPr>
      <w:r w:rsidRPr="002C4088">
        <w:rPr>
          <w:rFonts w:ascii="Times New Roman" w:hAnsi="Times New Roman" w:cs="Times New Roman"/>
          <w:sz w:val="28"/>
          <w:szCs w:val="28"/>
        </w:rPr>
        <w:t>АДМИНИСТРАЦИЯ</w:t>
      </w:r>
    </w:p>
    <w:p w:rsidR="005030BE" w:rsidRPr="002C4088" w:rsidRDefault="005030BE" w:rsidP="002C4088">
      <w:pPr>
        <w:tabs>
          <w:tab w:val="center" w:pos="4677"/>
          <w:tab w:val="right" w:pos="9355"/>
        </w:tabs>
        <w:ind w:firstLine="709"/>
        <w:jc w:val="center"/>
        <w:rPr>
          <w:rFonts w:ascii="Times New Roman" w:hAnsi="Times New Roman" w:cs="Times New Roman"/>
          <w:sz w:val="28"/>
          <w:szCs w:val="28"/>
        </w:rPr>
      </w:pPr>
      <w:r>
        <w:rPr>
          <w:rFonts w:ascii="Times New Roman" w:hAnsi="Times New Roman" w:cs="Times New Roman"/>
          <w:sz w:val="28"/>
          <w:szCs w:val="28"/>
        </w:rPr>
        <w:t xml:space="preserve"> КРАСНОРЕЧЕНСКОГО </w:t>
      </w:r>
      <w:r w:rsidRPr="002C4088">
        <w:rPr>
          <w:rFonts w:ascii="Times New Roman" w:hAnsi="Times New Roman" w:cs="Times New Roman"/>
          <w:sz w:val="28"/>
          <w:szCs w:val="28"/>
        </w:rPr>
        <w:t>СЕЛЬСКОГО ПОСЕЛЕНИЯ</w:t>
      </w:r>
    </w:p>
    <w:p w:rsidR="005030BE" w:rsidRPr="002C4088" w:rsidRDefault="005030BE" w:rsidP="002C4088">
      <w:pPr>
        <w:keepNext/>
        <w:ind w:firstLine="709"/>
        <w:jc w:val="center"/>
        <w:outlineLvl w:val="1"/>
        <w:rPr>
          <w:rFonts w:ascii="Times New Roman" w:hAnsi="Times New Roman" w:cs="Times New Roman"/>
          <w:sz w:val="28"/>
          <w:szCs w:val="28"/>
        </w:rPr>
      </w:pPr>
      <w:r w:rsidRPr="002C4088">
        <w:rPr>
          <w:rFonts w:ascii="Times New Roman" w:hAnsi="Times New Roman" w:cs="Times New Roman"/>
          <w:sz w:val="28"/>
          <w:szCs w:val="28"/>
        </w:rPr>
        <w:t>ГРИБАНОВСКОГО МУНИЦИПАЛЬНОГО РАЙОНА</w:t>
      </w:r>
    </w:p>
    <w:p w:rsidR="005030BE" w:rsidRPr="002C4088" w:rsidRDefault="005030BE" w:rsidP="002C4088">
      <w:pPr>
        <w:keepNext/>
        <w:ind w:firstLine="709"/>
        <w:jc w:val="center"/>
        <w:outlineLvl w:val="1"/>
        <w:rPr>
          <w:rFonts w:ascii="Times New Roman" w:hAnsi="Times New Roman" w:cs="Times New Roman"/>
          <w:sz w:val="28"/>
          <w:szCs w:val="28"/>
        </w:rPr>
      </w:pPr>
      <w:r w:rsidRPr="002C4088">
        <w:rPr>
          <w:rFonts w:ascii="Times New Roman" w:hAnsi="Times New Roman" w:cs="Times New Roman"/>
          <w:sz w:val="28"/>
          <w:szCs w:val="28"/>
        </w:rPr>
        <w:t>ВОРОНЕЖСКОЙ ОБЛАСТИ</w:t>
      </w:r>
    </w:p>
    <w:p w:rsidR="005030BE" w:rsidRPr="002C4088" w:rsidRDefault="005030BE" w:rsidP="002C4088">
      <w:pPr>
        <w:ind w:firstLine="709"/>
        <w:jc w:val="center"/>
        <w:rPr>
          <w:rFonts w:ascii="Times New Roman" w:hAnsi="Times New Roman" w:cs="Times New Roman"/>
          <w:sz w:val="28"/>
          <w:szCs w:val="28"/>
        </w:rPr>
      </w:pPr>
    </w:p>
    <w:p w:rsidR="005030BE" w:rsidRPr="002C4088" w:rsidRDefault="005030BE" w:rsidP="002C4088">
      <w:pPr>
        <w:ind w:firstLine="709"/>
        <w:jc w:val="center"/>
        <w:rPr>
          <w:rFonts w:ascii="Times New Roman" w:hAnsi="Times New Roman" w:cs="Times New Roman"/>
          <w:sz w:val="28"/>
          <w:szCs w:val="28"/>
        </w:rPr>
      </w:pPr>
      <w:r w:rsidRPr="002C4088">
        <w:rPr>
          <w:rFonts w:ascii="Times New Roman" w:hAnsi="Times New Roman" w:cs="Times New Roman"/>
          <w:sz w:val="28"/>
          <w:szCs w:val="28"/>
        </w:rPr>
        <w:t>ПОСТАНОВЛЕНИЕ</w:t>
      </w:r>
    </w:p>
    <w:p w:rsidR="005030BE" w:rsidRPr="002C4088" w:rsidRDefault="005030BE" w:rsidP="002C4088">
      <w:pPr>
        <w:ind w:firstLine="709"/>
        <w:rPr>
          <w:rFonts w:ascii="Times New Roman" w:hAnsi="Times New Roman" w:cs="Times New Roman"/>
          <w:sz w:val="28"/>
          <w:szCs w:val="28"/>
        </w:rPr>
      </w:pPr>
    </w:p>
    <w:p w:rsidR="005030BE" w:rsidRPr="002C4088" w:rsidRDefault="005030BE" w:rsidP="007F3CA5">
      <w:pPr>
        <w:ind w:firstLine="0"/>
        <w:jc w:val="left"/>
        <w:rPr>
          <w:rFonts w:ascii="Times New Roman" w:hAnsi="Times New Roman" w:cs="Times New Roman"/>
          <w:sz w:val="28"/>
          <w:szCs w:val="28"/>
        </w:rPr>
      </w:pPr>
      <w:r>
        <w:rPr>
          <w:rFonts w:ascii="Times New Roman" w:hAnsi="Times New Roman" w:cs="Times New Roman"/>
          <w:sz w:val="28"/>
          <w:szCs w:val="28"/>
        </w:rPr>
        <w:t xml:space="preserve"> 05.07.</w:t>
      </w:r>
      <w:r w:rsidRPr="002C4088">
        <w:rPr>
          <w:rFonts w:ascii="Times New Roman" w:hAnsi="Times New Roman" w:cs="Times New Roman"/>
          <w:sz w:val="28"/>
          <w:szCs w:val="28"/>
        </w:rPr>
        <w:t xml:space="preserve"> 2019 года № </w:t>
      </w:r>
      <w:r>
        <w:rPr>
          <w:rFonts w:ascii="Times New Roman" w:hAnsi="Times New Roman" w:cs="Times New Roman"/>
          <w:sz w:val="28"/>
          <w:szCs w:val="28"/>
        </w:rPr>
        <w:t xml:space="preserve"> 19</w:t>
      </w:r>
    </w:p>
    <w:p w:rsidR="005030BE" w:rsidRPr="002C4088" w:rsidRDefault="005030BE" w:rsidP="007F3CA5">
      <w:pPr>
        <w:ind w:firstLine="0"/>
        <w:jc w:val="left"/>
        <w:rPr>
          <w:rFonts w:ascii="Times New Roman" w:hAnsi="Times New Roman" w:cs="Times New Roman"/>
          <w:i/>
          <w:iCs/>
          <w:sz w:val="28"/>
          <w:szCs w:val="28"/>
        </w:rPr>
      </w:pPr>
      <w:r w:rsidRPr="002C4088">
        <w:rPr>
          <w:rFonts w:ascii="Times New Roman" w:hAnsi="Times New Roman" w:cs="Times New Roman"/>
          <w:sz w:val="28"/>
          <w:szCs w:val="28"/>
        </w:rPr>
        <w:t xml:space="preserve">с. </w:t>
      </w:r>
      <w:r>
        <w:rPr>
          <w:rFonts w:ascii="Times New Roman" w:hAnsi="Times New Roman" w:cs="Times New Roman"/>
          <w:sz w:val="28"/>
          <w:szCs w:val="28"/>
        </w:rPr>
        <w:t xml:space="preserve"> Краснореченка</w:t>
      </w:r>
    </w:p>
    <w:p w:rsidR="005030BE" w:rsidRPr="002C4088" w:rsidRDefault="005030BE" w:rsidP="002C4088">
      <w:pPr>
        <w:autoSpaceDE w:val="0"/>
        <w:autoSpaceDN w:val="0"/>
        <w:adjustRightInd w:val="0"/>
        <w:ind w:firstLine="709"/>
        <w:jc w:val="center"/>
        <w:outlineLvl w:val="1"/>
        <w:rPr>
          <w:rFonts w:ascii="Times New Roman" w:hAnsi="Times New Roman" w:cs="Times New Roman"/>
          <w:b/>
          <w:bCs/>
          <w:sz w:val="28"/>
          <w:szCs w:val="28"/>
        </w:rPr>
      </w:pPr>
    </w:p>
    <w:p w:rsidR="005030BE" w:rsidRPr="002C4088" w:rsidRDefault="005030BE" w:rsidP="002C4088">
      <w:pPr>
        <w:autoSpaceDE w:val="0"/>
        <w:autoSpaceDN w:val="0"/>
        <w:adjustRightInd w:val="0"/>
        <w:ind w:firstLine="709"/>
        <w:jc w:val="center"/>
        <w:outlineLvl w:val="1"/>
        <w:rPr>
          <w:rFonts w:ascii="Times New Roman" w:hAnsi="Times New Roman" w:cs="Times New Roman"/>
          <w:b/>
          <w:bCs/>
          <w:sz w:val="28"/>
          <w:szCs w:val="28"/>
        </w:rPr>
      </w:pPr>
    </w:p>
    <w:p w:rsidR="005030BE" w:rsidRPr="002C4088" w:rsidRDefault="005030BE" w:rsidP="002C4088">
      <w:pPr>
        <w:autoSpaceDE w:val="0"/>
        <w:autoSpaceDN w:val="0"/>
        <w:adjustRightInd w:val="0"/>
        <w:ind w:right="4251" w:firstLine="0"/>
        <w:outlineLvl w:val="1"/>
        <w:rPr>
          <w:rFonts w:ascii="Times New Roman" w:hAnsi="Times New Roman" w:cs="Times New Roman"/>
          <w:sz w:val="28"/>
          <w:szCs w:val="28"/>
        </w:rPr>
      </w:pPr>
      <w:r w:rsidRPr="002C4088">
        <w:rPr>
          <w:rFonts w:ascii="Times New Roman" w:hAnsi="Times New Roman" w:cs="Times New Roman"/>
          <w:sz w:val="28"/>
          <w:szCs w:val="28"/>
        </w:rPr>
        <w:t xml:space="preserve">Об утверждении административного регламента осуществления муниципального контроля в области торговой деятельности на территории </w:t>
      </w:r>
      <w:r>
        <w:rPr>
          <w:rFonts w:ascii="Times New Roman" w:hAnsi="Times New Roman" w:cs="Times New Roman"/>
          <w:sz w:val="28"/>
          <w:szCs w:val="28"/>
        </w:rPr>
        <w:t xml:space="preserve"> Краснореченского</w:t>
      </w:r>
      <w:r w:rsidRPr="002C4088">
        <w:rPr>
          <w:rFonts w:ascii="Times New Roman" w:hAnsi="Times New Roman" w:cs="Times New Roman"/>
          <w:sz w:val="28"/>
          <w:szCs w:val="28"/>
        </w:rPr>
        <w:t xml:space="preserve"> сельского поселения Грибановского муниципального района Воронежской области</w:t>
      </w:r>
    </w:p>
    <w:p w:rsidR="005030BE" w:rsidRPr="002C4088" w:rsidRDefault="005030BE" w:rsidP="002C4088">
      <w:pPr>
        <w:autoSpaceDE w:val="0"/>
        <w:autoSpaceDN w:val="0"/>
        <w:adjustRightInd w:val="0"/>
        <w:ind w:firstLine="709"/>
        <w:rPr>
          <w:rFonts w:ascii="Times New Roman" w:hAnsi="Times New Roman" w:cs="Times New Roman"/>
          <w:sz w:val="28"/>
          <w:szCs w:val="28"/>
        </w:rPr>
      </w:pP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В соответствии с Федеральным законом от 06.10.2003 N 131-ФЗ </w:t>
      </w:r>
      <w:r>
        <w:rPr>
          <w:rFonts w:ascii="Times New Roman" w:hAnsi="Times New Roman" w:cs="Times New Roman"/>
          <w:sz w:val="28"/>
          <w:szCs w:val="28"/>
        </w:rPr>
        <w:t>«</w:t>
      </w:r>
      <w:r w:rsidRPr="002C408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2C4088">
        <w:rPr>
          <w:rFonts w:ascii="Times New Roman" w:hAnsi="Times New Roman" w:cs="Times New Roman"/>
          <w:sz w:val="28"/>
          <w:szCs w:val="28"/>
        </w:rPr>
        <w:t xml:space="preserve">, Федеральным законом от 28.12.2009 N 381-ФЗ </w:t>
      </w:r>
      <w:r>
        <w:rPr>
          <w:rFonts w:ascii="Times New Roman" w:hAnsi="Times New Roman" w:cs="Times New Roman"/>
          <w:sz w:val="28"/>
          <w:szCs w:val="28"/>
        </w:rPr>
        <w:t>«</w:t>
      </w:r>
      <w:r w:rsidRPr="002C4088">
        <w:rPr>
          <w:rFonts w:ascii="Times New Roman" w:hAnsi="Times New Roman" w:cs="Times New Roman"/>
          <w:sz w:val="28"/>
          <w:szCs w:val="28"/>
        </w:rPr>
        <w:t>Об основах государственного регулирования торговой деятельности в Российской Федерации</w:t>
      </w:r>
      <w:r>
        <w:rPr>
          <w:rFonts w:ascii="Times New Roman" w:hAnsi="Times New Roman" w:cs="Times New Roman"/>
          <w:sz w:val="28"/>
          <w:szCs w:val="28"/>
        </w:rPr>
        <w:t>»</w:t>
      </w:r>
      <w:r w:rsidRPr="002C4088">
        <w:rPr>
          <w:rFonts w:ascii="Times New Roman" w:hAnsi="Times New Roman" w:cs="Times New Roman"/>
          <w:sz w:val="28"/>
          <w:szCs w:val="28"/>
        </w:rPr>
        <w:t xml:space="preserve">, Федеральным законом от 26.12.2008 N 294-ФЗ </w:t>
      </w:r>
      <w:r>
        <w:rPr>
          <w:rFonts w:ascii="Times New Roman" w:hAnsi="Times New Roman" w:cs="Times New Roman"/>
          <w:sz w:val="28"/>
          <w:szCs w:val="28"/>
        </w:rPr>
        <w:t>«</w:t>
      </w:r>
      <w:r w:rsidRPr="002C4088">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2C4088">
        <w:rPr>
          <w:rFonts w:ascii="Times New Roman" w:hAnsi="Times New Roman" w:cs="Times New Roman"/>
          <w:sz w:val="28"/>
          <w:szCs w:val="28"/>
        </w:rPr>
        <w:t xml:space="preserve">, постановлением правительства Воронежской области от 13.09.2011 N 812 </w:t>
      </w:r>
      <w:r>
        <w:rPr>
          <w:rFonts w:ascii="Times New Roman" w:hAnsi="Times New Roman" w:cs="Times New Roman"/>
          <w:sz w:val="28"/>
          <w:szCs w:val="28"/>
        </w:rPr>
        <w:t>«</w:t>
      </w:r>
      <w:r w:rsidRPr="002C4088">
        <w:rPr>
          <w:rFonts w:ascii="Times New Roman" w:hAnsi="Times New Roman" w:cs="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Pr>
          <w:rFonts w:ascii="Times New Roman" w:hAnsi="Times New Roman" w:cs="Times New Roman"/>
          <w:sz w:val="28"/>
          <w:szCs w:val="28"/>
        </w:rPr>
        <w:t>»,</w:t>
      </w:r>
      <w:r w:rsidRPr="002C4088">
        <w:rPr>
          <w:rFonts w:ascii="Times New Roman" w:hAnsi="Times New Roman" w:cs="Times New Roman"/>
          <w:sz w:val="28"/>
          <w:szCs w:val="28"/>
        </w:rPr>
        <w:t xml:space="preserve"> администрация сельского поселения постановляет:</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1. Утвердить прилагаемый Административный регламент осуществления муниципального контроля в области торговой деятельности на территории </w:t>
      </w:r>
      <w:r>
        <w:rPr>
          <w:rFonts w:ascii="Times New Roman" w:hAnsi="Times New Roman" w:cs="Times New Roman"/>
          <w:sz w:val="28"/>
          <w:szCs w:val="28"/>
        </w:rPr>
        <w:t>Краснореченского</w:t>
      </w:r>
      <w:r w:rsidRPr="002C4088">
        <w:rPr>
          <w:rFonts w:ascii="Times New Roman" w:hAnsi="Times New Roman" w:cs="Times New Roman"/>
          <w:sz w:val="28"/>
          <w:szCs w:val="28"/>
        </w:rPr>
        <w:t xml:space="preserve"> сельского поселения Грибановского муниципального района Воронежской области.</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2. Обнародовать настоящее постановление.</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3.Контроль за исполнением настоящего постановления возложить на заместителя главы администрации.</w:t>
      </w:r>
    </w:p>
    <w:p w:rsidR="005030BE" w:rsidRPr="002C4088" w:rsidRDefault="005030BE" w:rsidP="002C4088">
      <w:pPr>
        <w:autoSpaceDE w:val="0"/>
        <w:autoSpaceDN w:val="0"/>
        <w:adjustRightInd w:val="0"/>
        <w:ind w:firstLine="709"/>
        <w:rPr>
          <w:rFonts w:ascii="Times New Roman" w:hAnsi="Times New Roman" w:cs="Times New Roman"/>
          <w:sz w:val="28"/>
          <w:szCs w:val="28"/>
        </w:rPr>
      </w:pPr>
    </w:p>
    <w:tbl>
      <w:tblPr>
        <w:tblW w:w="0" w:type="auto"/>
        <w:tblInd w:w="-106" w:type="dxa"/>
        <w:tblLook w:val="00A0"/>
      </w:tblPr>
      <w:tblGrid>
        <w:gridCol w:w="3293"/>
        <w:gridCol w:w="3241"/>
        <w:gridCol w:w="3320"/>
      </w:tblGrid>
      <w:tr w:rsidR="005030BE" w:rsidRPr="002C4088">
        <w:tc>
          <w:tcPr>
            <w:tcW w:w="3379" w:type="dxa"/>
          </w:tcPr>
          <w:p w:rsidR="005030BE" w:rsidRPr="002C4088" w:rsidRDefault="005030BE" w:rsidP="002C4088">
            <w:pPr>
              <w:ind w:firstLine="0"/>
              <w:rPr>
                <w:rFonts w:ascii="Times New Roman" w:hAnsi="Times New Roman" w:cs="Times New Roman"/>
                <w:sz w:val="28"/>
                <w:szCs w:val="28"/>
              </w:rPr>
            </w:pPr>
            <w:r>
              <w:rPr>
                <w:rFonts w:ascii="Times New Roman" w:hAnsi="Times New Roman" w:cs="Times New Roman"/>
                <w:sz w:val="28"/>
                <w:szCs w:val="28"/>
              </w:rPr>
              <w:t>И.о.г</w:t>
            </w:r>
            <w:r w:rsidRPr="002C4088">
              <w:rPr>
                <w:rFonts w:ascii="Times New Roman" w:hAnsi="Times New Roman" w:cs="Times New Roman"/>
                <w:sz w:val="28"/>
                <w:szCs w:val="28"/>
              </w:rPr>
              <w:t>лав</w:t>
            </w:r>
            <w:r>
              <w:rPr>
                <w:rFonts w:ascii="Times New Roman" w:hAnsi="Times New Roman" w:cs="Times New Roman"/>
                <w:sz w:val="28"/>
                <w:szCs w:val="28"/>
              </w:rPr>
              <w:t>ы</w:t>
            </w:r>
          </w:p>
          <w:p w:rsidR="005030BE" w:rsidRPr="002C4088" w:rsidRDefault="005030BE" w:rsidP="002C4088">
            <w:pPr>
              <w:ind w:firstLine="0"/>
              <w:rPr>
                <w:rFonts w:ascii="Times New Roman" w:hAnsi="Times New Roman" w:cs="Times New Roman"/>
                <w:sz w:val="28"/>
                <w:szCs w:val="28"/>
              </w:rPr>
            </w:pPr>
            <w:r w:rsidRPr="002C4088">
              <w:rPr>
                <w:rFonts w:ascii="Times New Roman" w:hAnsi="Times New Roman" w:cs="Times New Roman"/>
                <w:sz w:val="28"/>
                <w:szCs w:val="28"/>
              </w:rPr>
              <w:t>сельского поселения</w:t>
            </w:r>
          </w:p>
        </w:tc>
        <w:tc>
          <w:tcPr>
            <w:tcW w:w="3380" w:type="dxa"/>
          </w:tcPr>
          <w:p w:rsidR="005030BE" w:rsidRPr="002C4088" w:rsidRDefault="005030BE" w:rsidP="002C4088">
            <w:pPr>
              <w:ind w:firstLine="709"/>
              <w:rPr>
                <w:rFonts w:ascii="Times New Roman" w:hAnsi="Times New Roman" w:cs="Times New Roman"/>
                <w:sz w:val="28"/>
                <w:szCs w:val="28"/>
              </w:rPr>
            </w:pPr>
          </w:p>
        </w:tc>
        <w:tc>
          <w:tcPr>
            <w:tcW w:w="3380" w:type="dxa"/>
          </w:tcPr>
          <w:p w:rsidR="005030BE" w:rsidRPr="002C4088" w:rsidRDefault="005030BE" w:rsidP="002C4088">
            <w:pPr>
              <w:ind w:firstLine="709"/>
              <w:rPr>
                <w:rFonts w:ascii="Times New Roman" w:hAnsi="Times New Roman" w:cs="Times New Roman"/>
                <w:sz w:val="28"/>
                <w:szCs w:val="28"/>
              </w:rPr>
            </w:pPr>
            <w:r>
              <w:rPr>
                <w:rFonts w:ascii="Times New Roman" w:hAnsi="Times New Roman" w:cs="Times New Roman"/>
                <w:sz w:val="28"/>
                <w:szCs w:val="28"/>
              </w:rPr>
              <w:t xml:space="preserve"> Л.И.Скворцова</w:t>
            </w:r>
          </w:p>
        </w:tc>
      </w:tr>
    </w:tbl>
    <w:p w:rsidR="005030BE" w:rsidRPr="002C4088" w:rsidRDefault="005030BE" w:rsidP="002C4088">
      <w:pPr>
        <w:autoSpaceDE w:val="0"/>
        <w:autoSpaceDN w:val="0"/>
        <w:adjustRightInd w:val="0"/>
        <w:ind w:firstLine="709"/>
        <w:rPr>
          <w:rFonts w:ascii="Times New Roman" w:hAnsi="Times New Roman" w:cs="Times New Roman"/>
          <w:sz w:val="28"/>
          <w:szCs w:val="28"/>
        </w:rPr>
      </w:pPr>
    </w:p>
    <w:p w:rsidR="005030BE" w:rsidRPr="002C4088" w:rsidRDefault="005030BE" w:rsidP="002C4088">
      <w:pPr>
        <w:ind w:firstLine="709"/>
        <w:jc w:val="left"/>
        <w:rPr>
          <w:rFonts w:ascii="Times New Roman" w:hAnsi="Times New Roman" w:cs="Times New Roman"/>
          <w:sz w:val="28"/>
          <w:szCs w:val="28"/>
        </w:rPr>
      </w:pPr>
      <w:r w:rsidRPr="002C4088">
        <w:rPr>
          <w:rFonts w:ascii="Times New Roman" w:hAnsi="Times New Roman" w:cs="Times New Roman"/>
          <w:sz w:val="28"/>
          <w:szCs w:val="28"/>
        </w:rPr>
        <w:br w:type="page"/>
      </w:r>
    </w:p>
    <w:p w:rsidR="005030BE" w:rsidRPr="002C4088" w:rsidRDefault="005030BE" w:rsidP="002C4088">
      <w:pPr>
        <w:autoSpaceDE w:val="0"/>
        <w:autoSpaceDN w:val="0"/>
        <w:adjustRightInd w:val="0"/>
        <w:ind w:firstLine="709"/>
        <w:rPr>
          <w:rFonts w:ascii="Times New Roman" w:hAnsi="Times New Roman" w:cs="Times New Roman"/>
          <w:sz w:val="28"/>
          <w:szCs w:val="28"/>
        </w:rPr>
      </w:pPr>
    </w:p>
    <w:p w:rsidR="005030BE" w:rsidRPr="002C4088" w:rsidRDefault="005030BE" w:rsidP="002C4088">
      <w:pPr>
        <w:autoSpaceDE w:val="0"/>
        <w:autoSpaceDN w:val="0"/>
        <w:adjustRightInd w:val="0"/>
        <w:ind w:firstLine="709"/>
        <w:jc w:val="right"/>
        <w:outlineLvl w:val="0"/>
        <w:rPr>
          <w:rFonts w:ascii="Times New Roman" w:hAnsi="Times New Roman" w:cs="Times New Roman"/>
          <w:sz w:val="28"/>
          <w:szCs w:val="28"/>
        </w:rPr>
      </w:pPr>
      <w:r w:rsidRPr="002C4088">
        <w:rPr>
          <w:rFonts w:ascii="Times New Roman" w:hAnsi="Times New Roman" w:cs="Times New Roman"/>
          <w:sz w:val="28"/>
          <w:szCs w:val="28"/>
        </w:rPr>
        <w:t>Утвержден</w:t>
      </w:r>
    </w:p>
    <w:p w:rsidR="005030BE" w:rsidRPr="002C4088" w:rsidRDefault="005030BE" w:rsidP="002C4088">
      <w:pPr>
        <w:autoSpaceDE w:val="0"/>
        <w:autoSpaceDN w:val="0"/>
        <w:adjustRightInd w:val="0"/>
        <w:ind w:firstLine="709"/>
        <w:jc w:val="right"/>
        <w:rPr>
          <w:rFonts w:ascii="Times New Roman" w:hAnsi="Times New Roman" w:cs="Times New Roman"/>
          <w:sz w:val="28"/>
          <w:szCs w:val="28"/>
        </w:rPr>
      </w:pPr>
      <w:r w:rsidRPr="002C4088">
        <w:rPr>
          <w:rFonts w:ascii="Times New Roman" w:hAnsi="Times New Roman" w:cs="Times New Roman"/>
          <w:sz w:val="28"/>
          <w:szCs w:val="28"/>
        </w:rPr>
        <w:t>постановлением</w:t>
      </w:r>
      <w:r>
        <w:rPr>
          <w:rFonts w:ascii="Times New Roman" w:hAnsi="Times New Roman" w:cs="Times New Roman"/>
          <w:sz w:val="28"/>
          <w:szCs w:val="28"/>
        </w:rPr>
        <w:t xml:space="preserve"> </w:t>
      </w:r>
      <w:r w:rsidRPr="002C4088">
        <w:rPr>
          <w:rFonts w:ascii="Times New Roman" w:hAnsi="Times New Roman" w:cs="Times New Roman"/>
          <w:sz w:val="28"/>
          <w:szCs w:val="28"/>
        </w:rPr>
        <w:t xml:space="preserve">администрации </w:t>
      </w:r>
    </w:p>
    <w:p w:rsidR="005030BE" w:rsidRPr="002C4088" w:rsidRDefault="005030BE" w:rsidP="002C4088">
      <w:pPr>
        <w:autoSpaceDE w:val="0"/>
        <w:autoSpaceDN w:val="0"/>
        <w:adjustRightInd w:val="0"/>
        <w:ind w:firstLine="709"/>
        <w:jc w:val="right"/>
        <w:rPr>
          <w:rFonts w:ascii="Times New Roman" w:hAnsi="Times New Roman" w:cs="Times New Roman"/>
          <w:sz w:val="28"/>
          <w:szCs w:val="28"/>
        </w:rPr>
      </w:pPr>
      <w:r>
        <w:rPr>
          <w:rFonts w:ascii="Times New Roman" w:hAnsi="Times New Roman" w:cs="Times New Roman"/>
          <w:sz w:val="28"/>
          <w:szCs w:val="28"/>
        </w:rPr>
        <w:t>Краснореченского</w:t>
      </w:r>
      <w:r w:rsidRPr="002C4088">
        <w:rPr>
          <w:rFonts w:ascii="Times New Roman" w:hAnsi="Times New Roman" w:cs="Times New Roman"/>
          <w:sz w:val="28"/>
          <w:szCs w:val="28"/>
        </w:rPr>
        <w:t xml:space="preserve"> сельского поселения </w:t>
      </w:r>
    </w:p>
    <w:p w:rsidR="005030BE" w:rsidRPr="002C4088" w:rsidRDefault="005030BE" w:rsidP="002C4088">
      <w:pPr>
        <w:autoSpaceDE w:val="0"/>
        <w:autoSpaceDN w:val="0"/>
        <w:adjustRightInd w:val="0"/>
        <w:ind w:firstLine="709"/>
        <w:jc w:val="right"/>
        <w:rPr>
          <w:rFonts w:ascii="Times New Roman" w:hAnsi="Times New Roman" w:cs="Times New Roman"/>
          <w:sz w:val="28"/>
          <w:szCs w:val="28"/>
        </w:rPr>
      </w:pPr>
      <w:r w:rsidRPr="002C4088">
        <w:rPr>
          <w:rFonts w:ascii="Times New Roman" w:hAnsi="Times New Roman" w:cs="Times New Roman"/>
          <w:sz w:val="28"/>
          <w:szCs w:val="28"/>
        </w:rPr>
        <w:t>Грибановского муниципального района</w:t>
      </w:r>
    </w:p>
    <w:p w:rsidR="005030BE" w:rsidRPr="002C4088" w:rsidRDefault="005030BE" w:rsidP="002C4088">
      <w:pPr>
        <w:autoSpaceDE w:val="0"/>
        <w:autoSpaceDN w:val="0"/>
        <w:adjustRightInd w:val="0"/>
        <w:ind w:firstLine="709"/>
        <w:jc w:val="right"/>
        <w:rPr>
          <w:rFonts w:ascii="Times New Roman" w:hAnsi="Times New Roman" w:cs="Times New Roman"/>
          <w:sz w:val="28"/>
          <w:szCs w:val="28"/>
        </w:rPr>
      </w:pPr>
      <w:r w:rsidRPr="002C4088">
        <w:rPr>
          <w:rFonts w:ascii="Times New Roman" w:hAnsi="Times New Roman" w:cs="Times New Roman"/>
          <w:sz w:val="28"/>
          <w:szCs w:val="28"/>
        </w:rPr>
        <w:t>Воронежской области</w:t>
      </w:r>
    </w:p>
    <w:p w:rsidR="005030BE" w:rsidRPr="002C4088" w:rsidRDefault="005030BE" w:rsidP="002C4088">
      <w:pPr>
        <w:autoSpaceDE w:val="0"/>
        <w:autoSpaceDN w:val="0"/>
        <w:adjustRightInd w:val="0"/>
        <w:ind w:firstLine="709"/>
        <w:jc w:val="right"/>
        <w:rPr>
          <w:rFonts w:ascii="Times New Roman" w:hAnsi="Times New Roman" w:cs="Times New Roman"/>
          <w:sz w:val="28"/>
          <w:szCs w:val="28"/>
        </w:rPr>
      </w:pPr>
      <w:r w:rsidRPr="002C4088">
        <w:rPr>
          <w:rFonts w:ascii="Times New Roman" w:hAnsi="Times New Roman" w:cs="Times New Roman"/>
          <w:sz w:val="28"/>
          <w:szCs w:val="28"/>
        </w:rPr>
        <w:t xml:space="preserve">от </w:t>
      </w:r>
      <w:r>
        <w:rPr>
          <w:rFonts w:ascii="Times New Roman" w:hAnsi="Times New Roman" w:cs="Times New Roman"/>
          <w:sz w:val="28"/>
          <w:szCs w:val="28"/>
        </w:rPr>
        <w:t xml:space="preserve"> 05.07.</w:t>
      </w:r>
      <w:r w:rsidRPr="002C4088">
        <w:rPr>
          <w:rFonts w:ascii="Times New Roman" w:hAnsi="Times New Roman" w:cs="Times New Roman"/>
          <w:sz w:val="28"/>
          <w:szCs w:val="28"/>
        </w:rPr>
        <w:t xml:space="preserve">2019 N </w:t>
      </w:r>
      <w:r>
        <w:rPr>
          <w:rFonts w:ascii="Times New Roman" w:hAnsi="Times New Roman" w:cs="Times New Roman"/>
          <w:sz w:val="28"/>
          <w:szCs w:val="28"/>
        </w:rPr>
        <w:t xml:space="preserve"> 19</w:t>
      </w:r>
    </w:p>
    <w:p w:rsidR="005030BE" w:rsidRPr="002C4088" w:rsidRDefault="005030BE" w:rsidP="002C4088">
      <w:pPr>
        <w:autoSpaceDE w:val="0"/>
        <w:autoSpaceDN w:val="0"/>
        <w:adjustRightInd w:val="0"/>
        <w:ind w:firstLine="709"/>
        <w:rPr>
          <w:rFonts w:ascii="Times New Roman" w:hAnsi="Times New Roman" w:cs="Times New Roman"/>
          <w:sz w:val="28"/>
          <w:szCs w:val="28"/>
        </w:rPr>
      </w:pPr>
    </w:p>
    <w:p w:rsidR="005030BE" w:rsidRDefault="005030BE" w:rsidP="002C4088">
      <w:pPr>
        <w:autoSpaceDE w:val="0"/>
        <w:autoSpaceDN w:val="0"/>
        <w:adjustRightInd w:val="0"/>
        <w:ind w:firstLine="709"/>
        <w:jc w:val="center"/>
        <w:rPr>
          <w:rFonts w:ascii="Times New Roman" w:hAnsi="Times New Roman" w:cs="Times New Roman"/>
          <w:sz w:val="28"/>
          <w:szCs w:val="28"/>
        </w:rPr>
      </w:pPr>
      <w:bookmarkStart w:id="0" w:name="Par33"/>
      <w:bookmarkEnd w:id="0"/>
      <w:r w:rsidRPr="002C4088">
        <w:rPr>
          <w:rFonts w:ascii="Times New Roman" w:hAnsi="Times New Roman" w:cs="Times New Roman"/>
          <w:sz w:val="28"/>
          <w:szCs w:val="28"/>
        </w:rPr>
        <w:t xml:space="preserve">АДМИНИСТРАТИВНЫЙ РЕГЛАМЕНТ ОСУЩЕСТВЛЕНИЯ МУНИЦИПАЛЬНОГО КОНТРОЛЯ В ОБЛАСТИ ТОРГОВОЙ ДЕЯТЕЛЬНОСТИ НА ТЕРРИТОРИИ </w:t>
      </w:r>
      <w:r>
        <w:rPr>
          <w:rFonts w:ascii="Times New Roman" w:hAnsi="Times New Roman" w:cs="Times New Roman"/>
          <w:sz w:val="28"/>
          <w:szCs w:val="28"/>
        </w:rPr>
        <w:t xml:space="preserve"> КРАСНОРЕЧЕНСКОГО </w:t>
      </w:r>
      <w:r w:rsidRPr="002C4088">
        <w:rPr>
          <w:rFonts w:ascii="Times New Roman" w:hAnsi="Times New Roman" w:cs="Times New Roman"/>
          <w:sz w:val="28"/>
          <w:szCs w:val="28"/>
        </w:rPr>
        <w:t xml:space="preserve">СЕЛЬСКОГО ПОСЕЛЕНИЯ ГРИБАНОВСКОГО МУНИЦИПАЛЬНОГО РАЙОНА </w:t>
      </w:r>
    </w:p>
    <w:p w:rsidR="005030BE" w:rsidRPr="002C4088" w:rsidRDefault="005030BE" w:rsidP="002C4088">
      <w:pPr>
        <w:autoSpaceDE w:val="0"/>
        <w:autoSpaceDN w:val="0"/>
        <w:adjustRightInd w:val="0"/>
        <w:ind w:firstLine="709"/>
        <w:jc w:val="center"/>
        <w:rPr>
          <w:rFonts w:ascii="Times New Roman" w:hAnsi="Times New Roman" w:cs="Times New Roman"/>
          <w:sz w:val="28"/>
          <w:szCs w:val="28"/>
        </w:rPr>
      </w:pPr>
      <w:r w:rsidRPr="002C4088">
        <w:rPr>
          <w:rFonts w:ascii="Times New Roman" w:hAnsi="Times New Roman" w:cs="Times New Roman"/>
          <w:sz w:val="28"/>
          <w:szCs w:val="28"/>
        </w:rPr>
        <w:t>ВОРОНЕЖСКОЙ ОБЛАСТИ</w:t>
      </w:r>
    </w:p>
    <w:p w:rsidR="005030BE" w:rsidRPr="002C4088" w:rsidRDefault="005030BE" w:rsidP="002C4088">
      <w:pPr>
        <w:autoSpaceDE w:val="0"/>
        <w:autoSpaceDN w:val="0"/>
        <w:adjustRightInd w:val="0"/>
        <w:ind w:firstLine="709"/>
        <w:jc w:val="center"/>
        <w:outlineLvl w:val="1"/>
        <w:rPr>
          <w:rFonts w:ascii="Times New Roman" w:hAnsi="Times New Roman" w:cs="Times New Roman"/>
          <w:b/>
          <w:bCs/>
          <w:sz w:val="28"/>
          <w:szCs w:val="28"/>
        </w:rPr>
      </w:pPr>
    </w:p>
    <w:p w:rsidR="005030BE" w:rsidRPr="002C4088" w:rsidRDefault="005030BE"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I. ОБЩИЕ ПОЛОЖЕНИЯ</w:t>
      </w:r>
    </w:p>
    <w:p w:rsidR="005030BE" w:rsidRPr="002C4088" w:rsidRDefault="005030BE" w:rsidP="002C4088">
      <w:pPr>
        <w:autoSpaceDE w:val="0"/>
        <w:autoSpaceDN w:val="0"/>
        <w:adjustRightInd w:val="0"/>
        <w:ind w:firstLine="709"/>
        <w:jc w:val="center"/>
        <w:rPr>
          <w:rFonts w:ascii="Times New Roman" w:hAnsi="Times New Roman" w:cs="Times New Roman"/>
          <w:sz w:val="28"/>
          <w:szCs w:val="28"/>
        </w:rPr>
      </w:pPr>
    </w:p>
    <w:p w:rsidR="005030BE" w:rsidRPr="002C4088" w:rsidRDefault="005030BE"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1.1. Вид муниципального контроля</w:t>
      </w:r>
    </w:p>
    <w:p w:rsidR="005030BE" w:rsidRPr="002C4088" w:rsidRDefault="005030BE" w:rsidP="002C4088">
      <w:pPr>
        <w:autoSpaceDE w:val="0"/>
        <w:autoSpaceDN w:val="0"/>
        <w:adjustRightInd w:val="0"/>
        <w:ind w:firstLine="709"/>
        <w:rPr>
          <w:rFonts w:ascii="Times New Roman" w:hAnsi="Times New Roman" w:cs="Times New Roman"/>
          <w:sz w:val="28"/>
          <w:szCs w:val="28"/>
        </w:rPr>
      </w:pP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r>
        <w:rPr>
          <w:rFonts w:ascii="Times New Roman" w:hAnsi="Times New Roman" w:cs="Times New Roman"/>
          <w:sz w:val="28"/>
          <w:szCs w:val="28"/>
        </w:rPr>
        <w:t>Краснореченского</w:t>
      </w:r>
      <w:r w:rsidRPr="002C4088">
        <w:rPr>
          <w:rFonts w:ascii="Times New Roman" w:hAnsi="Times New Roman" w:cs="Times New Roman"/>
          <w:sz w:val="28"/>
          <w:szCs w:val="28"/>
        </w:rPr>
        <w:t xml:space="preserve"> сельского поселения Грибановского муниципального района Воронежской област</w:t>
      </w:r>
      <w:bookmarkStart w:id="1" w:name="_GoBack"/>
      <w:bookmarkEnd w:id="1"/>
      <w:r w:rsidRPr="002C4088">
        <w:rPr>
          <w:rFonts w:ascii="Times New Roman" w:hAnsi="Times New Roman" w:cs="Times New Roman"/>
          <w:sz w:val="28"/>
          <w:szCs w:val="28"/>
        </w:rPr>
        <w:t>и (далее «сельское поселение»).</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Административный регламент осуществления муниципального контроля в области торговой деятельности на территории на территории </w:t>
      </w:r>
      <w:r>
        <w:rPr>
          <w:rFonts w:ascii="Times New Roman" w:hAnsi="Times New Roman" w:cs="Times New Roman"/>
          <w:sz w:val="28"/>
          <w:szCs w:val="28"/>
        </w:rPr>
        <w:t>Краснореченского</w:t>
      </w:r>
      <w:r w:rsidRPr="002C4088">
        <w:rPr>
          <w:rFonts w:ascii="Times New Roman" w:hAnsi="Times New Roman" w:cs="Times New Roman"/>
          <w:sz w:val="28"/>
          <w:szCs w:val="28"/>
        </w:rPr>
        <w:t xml:space="preserve"> сельского поселения Грибановского муниципального района Воронежской области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(далее - муниципальный контроль).</w:t>
      </w:r>
    </w:p>
    <w:p w:rsidR="005030BE" w:rsidRPr="002C4088" w:rsidRDefault="005030BE" w:rsidP="002C4088">
      <w:pPr>
        <w:autoSpaceDE w:val="0"/>
        <w:autoSpaceDN w:val="0"/>
        <w:adjustRightInd w:val="0"/>
        <w:ind w:firstLine="709"/>
        <w:rPr>
          <w:rFonts w:ascii="Times New Roman" w:hAnsi="Times New Roman" w:cs="Times New Roman"/>
          <w:sz w:val="28"/>
          <w:szCs w:val="28"/>
        </w:rPr>
      </w:pPr>
    </w:p>
    <w:p w:rsidR="005030BE" w:rsidRPr="002C4088" w:rsidRDefault="005030BE"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5030BE" w:rsidRPr="002C4088" w:rsidRDefault="005030BE" w:rsidP="002C4088">
      <w:pPr>
        <w:autoSpaceDE w:val="0"/>
        <w:autoSpaceDN w:val="0"/>
        <w:adjustRightInd w:val="0"/>
        <w:ind w:firstLine="709"/>
        <w:rPr>
          <w:rFonts w:ascii="Times New Roman" w:hAnsi="Times New Roman" w:cs="Times New Roman"/>
          <w:sz w:val="28"/>
          <w:szCs w:val="28"/>
        </w:rPr>
      </w:pP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1.2.1. Орган, осуществляющий муниципальный контроль, - администрация </w:t>
      </w:r>
      <w:r>
        <w:rPr>
          <w:rFonts w:ascii="Times New Roman" w:hAnsi="Times New Roman" w:cs="Times New Roman"/>
          <w:sz w:val="28"/>
          <w:szCs w:val="28"/>
        </w:rPr>
        <w:t>Краснореченского</w:t>
      </w:r>
      <w:r w:rsidRPr="002C4088">
        <w:rPr>
          <w:rFonts w:ascii="Times New Roman" w:hAnsi="Times New Roman" w:cs="Times New Roman"/>
          <w:sz w:val="28"/>
          <w:szCs w:val="28"/>
        </w:rPr>
        <w:t xml:space="preserve"> сельского поселения Грибановского муниципального района Воронежской области.</w:t>
      </w:r>
    </w:p>
    <w:p w:rsidR="005030BE" w:rsidRPr="002C4088" w:rsidRDefault="005030BE" w:rsidP="002C4088">
      <w:pPr>
        <w:autoSpaceDE w:val="0"/>
        <w:autoSpaceDN w:val="0"/>
        <w:adjustRightInd w:val="0"/>
        <w:ind w:firstLine="709"/>
        <w:rPr>
          <w:rFonts w:ascii="Times New Roman" w:hAnsi="Times New Roman" w:cs="Times New Roman"/>
          <w:sz w:val="28"/>
          <w:szCs w:val="28"/>
        </w:rPr>
      </w:pPr>
    </w:p>
    <w:p w:rsidR="005030BE" w:rsidRPr="002C4088" w:rsidRDefault="005030BE"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1.3. Перечень нормативных правовых актов, непосредственно</w:t>
      </w:r>
    </w:p>
    <w:p w:rsidR="005030BE" w:rsidRPr="002C4088" w:rsidRDefault="005030BE"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регулирующих осуществление муниципального контроля</w:t>
      </w:r>
    </w:p>
    <w:p w:rsidR="005030BE" w:rsidRPr="002C4088" w:rsidRDefault="005030BE" w:rsidP="002C4088">
      <w:pPr>
        <w:autoSpaceDE w:val="0"/>
        <w:autoSpaceDN w:val="0"/>
        <w:adjustRightInd w:val="0"/>
        <w:ind w:firstLine="709"/>
        <w:rPr>
          <w:rFonts w:ascii="Times New Roman" w:hAnsi="Times New Roman" w:cs="Times New Roman"/>
          <w:sz w:val="28"/>
          <w:szCs w:val="28"/>
        </w:rPr>
      </w:pP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Муниципальный контроль осуществляется в соответствии с:</w:t>
      </w:r>
    </w:p>
    <w:p w:rsidR="005030BE" w:rsidRPr="000075F0" w:rsidRDefault="005030BE" w:rsidP="002C4088">
      <w:pPr>
        <w:autoSpaceDE w:val="0"/>
        <w:autoSpaceDN w:val="0"/>
        <w:adjustRightInd w:val="0"/>
        <w:ind w:firstLine="709"/>
        <w:rPr>
          <w:rFonts w:ascii="Times New Roman" w:hAnsi="Times New Roman" w:cs="Times New Roman"/>
          <w:sz w:val="28"/>
          <w:szCs w:val="28"/>
        </w:rPr>
      </w:pPr>
      <w:r w:rsidRPr="000075F0">
        <w:rPr>
          <w:rFonts w:ascii="Times New Roman" w:hAnsi="Times New Roman" w:cs="Times New Roman"/>
          <w:sz w:val="28"/>
          <w:szCs w:val="28"/>
        </w:rPr>
        <w:t>Конституцией Российской Федерации (</w:t>
      </w:r>
      <w:r>
        <w:rPr>
          <w:rFonts w:ascii="Times New Roman" w:hAnsi="Times New Roman" w:cs="Times New Roman"/>
          <w:sz w:val="28"/>
          <w:szCs w:val="28"/>
        </w:rPr>
        <w:t>«</w:t>
      </w:r>
      <w:r w:rsidRPr="000075F0">
        <w:rPr>
          <w:rFonts w:ascii="Times New Roman" w:hAnsi="Times New Roman" w:cs="Times New Roman"/>
          <w:sz w:val="28"/>
          <w:szCs w:val="28"/>
        </w:rPr>
        <w:t>Собрание законодательства РФ</w:t>
      </w:r>
      <w:r>
        <w:rPr>
          <w:rFonts w:ascii="Times New Roman" w:hAnsi="Times New Roman" w:cs="Times New Roman"/>
          <w:sz w:val="28"/>
          <w:szCs w:val="28"/>
        </w:rPr>
        <w:t xml:space="preserve"> «</w:t>
      </w:r>
      <w:r w:rsidRPr="000075F0">
        <w:rPr>
          <w:rFonts w:ascii="Times New Roman" w:hAnsi="Times New Roman" w:cs="Times New Roman"/>
          <w:sz w:val="28"/>
          <w:szCs w:val="28"/>
        </w:rPr>
        <w:t xml:space="preserve">, 26.01.2009, N 4, ст. 445; </w:t>
      </w:r>
      <w:r>
        <w:rPr>
          <w:rFonts w:ascii="Times New Roman" w:hAnsi="Times New Roman" w:cs="Times New Roman"/>
          <w:sz w:val="28"/>
          <w:szCs w:val="28"/>
        </w:rPr>
        <w:t xml:space="preserve"> «</w:t>
      </w:r>
      <w:r w:rsidRPr="000075F0">
        <w:rPr>
          <w:rFonts w:ascii="Times New Roman" w:hAnsi="Times New Roman" w:cs="Times New Roman"/>
          <w:sz w:val="28"/>
          <w:szCs w:val="28"/>
        </w:rPr>
        <w:t>Российская газета</w:t>
      </w:r>
      <w:r>
        <w:rPr>
          <w:rFonts w:ascii="Times New Roman" w:hAnsi="Times New Roman" w:cs="Times New Roman"/>
          <w:sz w:val="28"/>
          <w:szCs w:val="28"/>
        </w:rPr>
        <w:t>»</w:t>
      </w:r>
      <w:r w:rsidRPr="000075F0">
        <w:rPr>
          <w:rFonts w:ascii="Times New Roman" w:hAnsi="Times New Roman" w:cs="Times New Roman"/>
          <w:sz w:val="28"/>
          <w:szCs w:val="28"/>
        </w:rPr>
        <w:t xml:space="preserve"> 21.01.2009, N 7);</w:t>
      </w:r>
    </w:p>
    <w:p w:rsidR="005030BE" w:rsidRPr="000075F0" w:rsidRDefault="005030BE" w:rsidP="002C4088">
      <w:pPr>
        <w:autoSpaceDE w:val="0"/>
        <w:autoSpaceDN w:val="0"/>
        <w:adjustRightInd w:val="0"/>
        <w:ind w:firstLine="709"/>
        <w:rPr>
          <w:rFonts w:ascii="Times New Roman" w:hAnsi="Times New Roman" w:cs="Times New Roman"/>
          <w:sz w:val="28"/>
          <w:szCs w:val="28"/>
        </w:rPr>
      </w:pPr>
      <w:r w:rsidRPr="000075F0">
        <w:rPr>
          <w:rFonts w:ascii="Times New Roman" w:hAnsi="Times New Roman" w:cs="Times New Roman"/>
          <w:sz w:val="28"/>
          <w:szCs w:val="28"/>
        </w:rPr>
        <w:t xml:space="preserve">Федеральным законом от 06.10.2003 N 131-ФЗ </w:t>
      </w:r>
      <w:r>
        <w:rPr>
          <w:rFonts w:ascii="Times New Roman" w:hAnsi="Times New Roman" w:cs="Times New Roman"/>
          <w:sz w:val="28"/>
          <w:szCs w:val="28"/>
        </w:rPr>
        <w:t xml:space="preserve"> «</w:t>
      </w:r>
      <w:r w:rsidRPr="000075F0">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0075F0">
        <w:rPr>
          <w:rFonts w:ascii="Times New Roman" w:hAnsi="Times New Roman" w:cs="Times New Roman"/>
          <w:sz w:val="28"/>
          <w:szCs w:val="28"/>
        </w:rPr>
        <w:t xml:space="preserve"> (</w:t>
      </w:r>
      <w:r>
        <w:rPr>
          <w:rFonts w:ascii="Times New Roman" w:hAnsi="Times New Roman" w:cs="Times New Roman"/>
          <w:sz w:val="28"/>
          <w:szCs w:val="28"/>
        </w:rPr>
        <w:t>«</w:t>
      </w:r>
      <w:r w:rsidRPr="000075F0">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0075F0">
        <w:rPr>
          <w:rFonts w:ascii="Times New Roman" w:hAnsi="Times New Roman" w:cs="Times New Roman"/>
          <w:sz w:val="28"/>
          <w:szCs w:val="28"/>
        </w:rPr>
        <w:t>, 06.10.2003, N 40, ст. 3822);</w:t>
      </w:r>
    </w:p>
    <w:p w:rsidR="005030BE" w:rsidRPr="000075F0" w:rsidRDefault="005030BE" w:rsidP="002C4088">
      <w:pPr>
        <w:autoSpaceDE w:val="0"/>
        <w:autoSpaceDN w:val="0"/>
        <w:adjustRightInd w:val="0"/>
        <w:ind w:firstLine="709"/>
        <w:rPr>
          <w:rFonts w:ascii="Times New Roman" w:hAnsi="Times New Roman" w:cs="Times New Roman"/>
          <w:sz w:val="28"/>
          <w:szCs w:val="28"/>
        </w:rPr>
      </w:pPr>
      <w:r w:rsidRPr="000075F0">
        <w:rPr>
          <w:rFonts w:ascii="Times New Roman" w:hAnsi="Times New Roman" w:cs="Times New Roman"/>
          <w:sz w:val="28"/>
          <w:szCs w:val="28"/>
        </w:rPr>
        <w:t xml:space="preserve">Федеральным законом от 26.12.2008 N 294-ФЗ </w:t>
      </w:r>
      <w:r>
        <w:rPr>
          <w:rFonts w:ascii="Times New Roman" w:hAnsi="Times New Roman" w:cs="Times New Roman"/>
          <w:sz w:val="28"/>
          <w:szCs w:val="28"/>
        </w:rPr>
        <w:t xml:space="preserve"> «</w:t>
      </w:r>
      <w:r w:rsidRPr="000075F0">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0075F0">
        <w:rPr>
          <w:rFonts w:ascii="Times New Roman" w:hAnsi="Times New Roman" w:cs="Times New Roman"/>
          <w:sz w:val="28"/>
          <w:szCs w:val="28"/>
        </w:rPr>
        <w:t xml:space="preserve"> (</w:t>
      </w:r>
      <w:r>
        <w:rPr>
          <w:rFonts w:ascii="Times New Roman" w:hAnsi="Times New Roman" w:cs="Times New Roman"/>
          <w:sz w:val="28"/>
          <w:szCs w:val="28"/>
        </w:rPr>
        <w:t>«</w:t>
      </w:r>
      <w:r w:rsidRPr="000075F0">
        <w:rPr>
          <w:rFonts w:ascii="Times New Roman" w:hAnsi="Times New Roman" w:cs="Times New Roman"/>
          <w:sz w:val="28"/>
          <w:szCs w:val="28"/>
        </w:rPr>
        <w:t>Российская газета</w:t>
      </w:r>
      <w:r>
        <w:rPr>
          <w:rFonts w:ascii="Times New Roman" w:hAnsi="Times New Roman" w:cs="Times New Roman"/>
          <w:sz w:val="28"/>
          <w:szCs w:val="28"/>
        </w:rPr>
        <w:t>»</w:t>
      </w:r>
      <w:r w:rsidRPr="000075F0">
        <w:rPr>
          <w:rFonts w:ascii="Times New Roman" w:hAnsi="Times New Roman" w:cs="Times New Roman"/>
          <w:sz w:val="28"/>
          <w:szCs w:val="28"/>
        </w:rPr>
        <w:t xml:space="preserve">, 30.12.2008, N 266; </w:t>
      </w:r>
      <w:r>
        <w:rPr>
          <w:rFonts w:ascii="Times New Roman" w:hAnsi="Times New Roman" w:cs="Times New Roman"/>
          <w:sz w:val="28"/>
          <w:szCs w:val="28"/>
        </w:rPr>
        <w:t xml:space="preserve"> «</w:t>
      </w:r>
      <w:r w:rsidRPr="000075F0">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0075F0">
        <w:rPr>
          <w:rFonts w:ascii="Times New Roman" w:hAnsi="Times New Roman" w:cs="Times New Roman"/>
          <w:sz w:val="28"/>
          <w:szCs w:val="28"/>
        </w:rPr>
        <w:t xml:space="preserve">, 29.12.2008, N 52 (ч. 1), ст. 6249; </w:t>
      </w:r>
      <w:r>
        <w:rPr>
          <w:rFonts w:ascii="Times New Roman" w:hAnsi="Times New Roman" w:cs="Times New Roman"/>
          <w:sz w:val="28"/>
          <w:szCs w:val="28"/>
        </w:rPr>
        <w:t xml:space="preserve"> «</w:t>
      </w:r>
      <w:r w:rsidRPr="000075F0">
        <w:rPr>
          <w:rFonts w:ascii="Times New Roman" w:hAnsi="Times New Roman" w:cs="Times New Roman"/>
          <w:sz w:val="28"/>
          <w:szCs w:val="28"/>
        </w:rPr>
        <w:t>Парламентская газета</w:t>
      </w:r>
      <w:r>
        <w:rPr>
          <w:rFonts w:ascii="Times New Roman" w:hAnsi="Times New Roman" w:cs="Times New Roman"/>
          <w:sz w:val="28"/>
          <w:szCs w:val="28"/>
        </w:rPr>
        <w:t>»</w:t>
      </w:r>
      <w:r w:rsidRPr="000075F0">
        <w:rPr>
          <w:rFonts w:ascii="Times New Roman" w:hAnsi="Times New Roman" w:cs="Times New Roman"/>
          <w:sz w:val="28"/>
          <w:szCs w:val="28"/>
        </w:rPr>
        <w:t>, 31.12.2008, N 90);</w:t>
      </w:r>
    </w:p>
    <w:p w:rsidR="005030BE" w:rsidRPr="000075F0" w:rsidRDefault="005030BE" w:rsidP="002C4088">
      <w:pPr>
        <w:autoSpaceDE w:val="0"/>
        <w:autoSpaceDN w:val="0"/>
        <w:adjustRightInd w:val="0"/>
        <w:ind w:firstLine="709"/>
        <w:rPr>
          <w:rFonts w:ascii="Times New Roman" w:hAnsi="Times New Roman" w:cs="Times New Roman"/>
          <w:sz w:val="28"/>
          <w:szCs w:val="28"/>
        </w:rPr>
      </w:pPr>
      <w:r w:rsidRPr="000075F0">
        <w:rPr>
          <w:rFonts w:ascii="Times New Roman" w:hAnsi="Times New Roman" w:cs="Times New Roman"/>
          <w:sz w:val="28"/>
          <w:szCs w:val="28"/>
        </w:rPr>
        <w:t xml:space="preserve">Федеральным законом от 02.05.2006 N 59-ФЗ </w:t>
      </w:r>
      <w:r>
        <w:rPr>
          <w:rFonts w:ascii="Times New Roman" w:hAnsi="Times New Roman" w:cs="Times New Roman"/>
          <w:sz w:val="28"/>
          <w:szCs w:val="28"/>
        </w:rPr>
        <w:t xml:space="preserve"> «</w:t>
      </w:r>
      <w:r w:rsidRPr="000075F0">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0075F0">
        <w:rPr>
          <w:rFonts w:ascii="Times New Roman" w:hAnsi="Times New Roman" w:cs="Times New Roman"/>
          <w:sz w:val="28"/>
          <w:szCs w:val="28"/>
        </w:rPr>
        <w:t>(</w:t>
      </w:r>
      <w:r>
        <w:rPr>
          <w:rFonts w:ascii="Times New Roman" w:hAnsi="Times New Roman" w:cs="Times New Roman"/>
          <w:sz w:val="28"/>
          <w:szCs w:val="28"/>
        </w:rPr>
        <w:t>«</w:t>
      </w:r>
      <w:r w:rsidRPr="000075F0">
        <w:rPr>
          <w:rFonts w:ascii="Times New Roman" w:hAnsi="Times New Roman" w:cs="Times New Roman"/>
          <w:sz w:val="28"/>
          <w:szCs w:val="28"/>
        </w:rPr>
        <w:t>Российская газета</w:t>
      </w:r>
      <w:r>
        <w:rPr>
          <w:rFonts w:ascii="Times New Roman" w:hAnsi="Times New Roman" w:cs="Times New Roman"/>
          <w:sz w:val="28"/>
          <w:szCs w:val="28"/>
        </w:rPr>
        <w:t>»</w:t>
      </w:r>
      <w:r w:rsidRPr="000075F0">
        <w:rPr>
          <w:rFonts w:ascii="Times New Roman" w:hAnsi="Times New Roman" w:cs="Times New Roman"/>
          <w:sz w:val="28"/>
          <w:szCs w:val="28"/>
        </w:rPr>
        <w:t>, 05.05.2006, N 95);</w:t>
      </w:r>
    </w:p>
    <w:p w:rsidR="005030BE" w:rsidRPr="000075F0" w:rsidRDefault="005030BE" w:rsidP="002C4088">
      <w:pPr>
        <w:autoSpaceDE w:val="0"/>
        <w:autoSpaceDN w:val="0"/>
        <w:adjustRightInd w:val="0"/>
        <w:ind w:firstLine="709"/>
        <w:rPr>
          <w:rFonts w:ascii="Times New Roman" w:hAnsi="Times New Roman" w:cs="Times New Roman"/>
          <w:sz w:val="28"/>
          <w:szCs w:val="28"/>
        </w:rPr>
      </w:pPr>
      <w:r w:rsidRPr="000075F0">
        <w:rPr>
          <w:rFonts w:ascii="Times New Roman" w:hAnsi="Times New Roman" w:cs="Times New Roman"/>
          <w:sz w:val="28"/>
          <w:szCs w:val="28"/>
        </w:rPr>
        <w:t xml:space="preserve">Федеральным законом от 28.12.2009 N 381-ФЗ </w:t>
      </w:r>
      <w:r>
        <w:rPr>
          <w:rFonts w:ascii="Times New Roman" w:hAnsi="Times New Roman" w:cs="Times New Roman"/>
          <w:sz w:val="28"/>
          <w:szCs w:val="28"/>
        </w:rPr>
        <w:t xml:space="preserve"> «</w:t>
      </w:r>
      <w:r w:rsidRPr="000075F0">
        <w:rPr>
          <w:rFonts w:ascii="Times New Roman" w:hAnsi="Times New Roman" w:cs="Times New Roman"/>
          <w:sz w:val="28"/>
          <w:szCs w:val="28"/>
        </w:rPr>
        <w:t>Об основах государственного регулирования торговой деятельности в Российской Федерации</w:t>
      </w:r>
      <w:r>
        <w:rPr>
          <w:rFonts w:ascii="Times New Roman" w:hAnsi="Times New Roman" w:cs="Times New Roman"/>
          <w:sz w:val="28"/>
          <w:szCs w:val="28"/>
        </w:rPr>
        <w:t>»</w:t>
      </w:r>
      <w:r w:rsidRPr="000075F0">
        <w:rPr>
          <w:rFonts w:ascii="Times New Roman" w:hAnsi="Times New Roman" w:cs="Times New Roman"/>
          <w:sz w:val="28"/>
          <w:szCs w:val="28"/>
        </w:rPr>
        <w:t xml:space="preserve"> (</w:t>
      </w:r>
      <w:r>
        <w:rPr>
          <w:rFonts w:ascii="Times New Roman" w:hAnsi="Times New Roman" w:cs="Times New Roman"/>
          <w:sz w:val="28"/>
          <w:szCs w:val="28"/>
        </w:rPr>
        <w:t>«</w:t>
      </w:r>
      <w:r w:rsidRPr="000075F0">
        <w:rPr>
          <w:rFonts w:ascii="Times New Roman" w:hAnsi="Times New Roman" w:cs="Times New Roman"/>
          <w:sz w:val="28"/>
          <w:szCs w:val="28"/>
        </w:rPr>
        <w:t>Российская газета</w:t>
      </w:r>
      <w:r>
        <w:rPr>
          <w:rFonts w:ascii="Times New Roman" w:hAnsi="Times New Roman" w:cs="Times New Roman"/>
          <w:sz w:val="28"/>
          <w:szCs w:val="28"/>
        </w:rPr>
        <w:t>»</w:t>
      </w:r>
      <w:r w:rsidRPr="000075F0">
        <w:rPr>
          <w:rFonts w:ascii="Times New Roman" w:hAnsi="Times New Roman" w:cs="Times New Roman"/>
          <w:sz w:val="28"/>
          <w:szCs w:val="28"/>
        </w:rPr>
        <w:t>, 30.12.2009, N 253);</w:t>
      </w:r>
    </w:p>
    <w:p w:rsidR="005030BE" w:rsidRPr="000075F0" w:rsidRDefault="005030BE" w:rsidP="002C4088">
      <w:pPr>
        <w:autoSpaceDE w:val="0"/>
        <w:autoSpaceDN w:val="0"/>
        <w:adjustRightInd w:val="0"/>
        <w:ind w:firstLine="709"/>
        <w:rPr>
          <w:rFonts w:ascii="Times New Roman" w:hAnsi="Times New Roman" w:cs="Times New Roman"/>
          <w:sz w:val="28"/>
          <w:szCs w:val="28"/>
        </w:rPr>
      </w:pPr>
      <w:r w:rsidRPr="000075F0">
        <w:rPr>
          <w:rFonts w:ascii="Times New Roman" w:hAnsi="Times New Roman" w:cs="Times New Roman"/>
          <w:sz w:val="28"/>
          <w:szCs w:val="28"/>
        </w:rPr>
        <w:t xml:space="preserve">Федеральным законом от 24.07.2007 N 209-ФЗ </w:t>
      </w:r>
      <w:r>
        <w:rPr>
          <w:rFonts w:ascii="Times New Roman" w:hAnsi="Times New Roman" w:cs="Times New Roman"/>
          <w:sz w:val="28"/>
          <w:szCs w:val="28"/>
        </w:rPr>
        <w:t xml:space="preserve"> «</w:t>
      </w:r>
      <w:r w:rsidRPr="000075F0">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w:t>
      </w:r>
      <w:r w:rsidRPr="000075F0">
        <w:rPr>
          <w:rFonts w:ascii="Times New Roman" w:hAnsi="Times New Roman" w:cs="Times New Roman"/>
          <w:sz w:val="28"/>
          <w:szCs w:val="28"/>
        </w:rPr>
        <w:t xml:space="preserve"> (</w:t>
      </w:r>
      <w:r>
        <w:rPr>
          <w:rFonts w:ascii="Times New Roman" w:hAnsi="Times New Roman" w:cs="Times New Roman"/>
          <w:sz w:val="28"/>
          <w:szCs w:val="28"/>
        </w:rPr>
        <w:t>«</w:t>
      </w:r>
      <w:r w:rsidRPr="000075F0">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0075F0">
        <w:rPr>
          <w:rFonts w:ascii="Times New Roman" w:hAnsi="Times New Roman" w:cs="Times New Roman"/>
          <w:sz w:val="28"/>
          <w:szCs w:val="28"/>
        </w:rPr>
        <w:t xml:space="preserve">, 30.07.2007, N 31, ст. 4006; </w:t>
      </w:r>
      <w:r>
        <w:rPr>
          <w:rFonts w:ascii="Times New Roman" w:hAnsi="Times New Roman" w:cs="Times New Roman"/>
          <w:sz w:val="28"/>
          <w:szCs w:val="28"/>
        </w:rPr>
        <w:t xml:space="preserve"> «</w:t>
      </w:r>
      <w:r w:rsidRPr="000075F0">
        <w:rPr>
          <w:rFonts w:ascii="Times New Roman" w:hAnsi="Times New Roman" w:cs="Times New Roman"/>
          <w:sz w:val="28"/>
          <w:szCs w:val="28"/>
        </w:rPr>
        <w:t>Российская газета</w:t>
      </w:r>
      <w:r>
        <w:rPr>
          <w:rFonts w:ascii="Times New Roman" w:hAnsi="Times New Roman" w:cs="Times New Roman"/>
          <w:sz w:val="28"/>
          <w:szCs w:val="28"/>
        </w:rPr>
        <w:t>»</w:t>
      </w:r>
      <w:r w:rsidRPr="000075F0">
        <w:rPr>
          <w:rFonts w:ascii="Times New Roman" w:hAnsi="Times New Roman" w:cs="Times New Roman"/>
          <w:sz w:val="28"/>
          <w:szCs w:val="28"/>
        </w:rPr>
        <w:t xml:space="preserve">, 31.07.2007, N 164; </w:t>
      </w:r>
      <w:r>
        <w:rPr>
          <w:rFonts w:ascii="Times New Roman" w:hAnsi="Times New Roman" w:cs="Times New Roman"/>
          <w:sz w:val="28"/>
          <w:szCs w:val="28"/>
        </w:rPr>
        <w:t xml:space="preserve"> «</w:t>
      </w:r>
      <w:r w:rsidRPr="000075F0">
        <w:rPr>
          <w:rFonts w:ascii="Times New Roman" w:hAnsi="Times New Roman" w:cs="Times New Roman"/>
          <w:sz w:val="28"/>
          <w:szCs w:val="28"/>
        </w:rPr>
        <w:t>Парламентская газета</w:t>
      </w:r>
      <w:r>
        <w:rPr>
          <w:rFonts w:ascii="Times New Roman" w:hAnsi="Times New Roman" w:cs="Times New Roman"/>
          <w:sz w:val="28"/>
          <w:szCs w:val="28"/>
        </w:rPr>
        <w:t>»</w:t>
      </w:r>
      <w:r w:rsidRPr="000075F0">
        <w:rPr>
          <w:rFonts w:ascii="Times New Roman" w:hAnsi="Times New Roman" w:cs="Times New Roman"/>
          <w:sz w:val="28"/>
          <w:szCs w:val="28"/>
        </w:rPr>
        <w:t>, 09.08.2007, N 99-101);</w:t>
      </w:r>
    </w:p>
    <w:p w:rsidR="005030BE" w:rsidRPr="000075F0" w:rsidRDefault="005030BE" w:rsidP="002C4088">
      <w:pPr>
        <w:autoSpaceDE w:val="0"/>
        <w:autoSpaceDN w:val="0"/>
        <w:adjustRightInd w:val="0"/>
        <w:ind w:firstLine="709"/>
        <w:rPr>
          <w:rFonts w:ascii="Times New Roman" w:hAnsi="Times New Roman" w:cs="Times New Roman"/>
          <w:sz w:val="28"/>
          <w:szCs w:val="28"/>
        </w:rPr>
      </w:pPr>
      <w:r w:rsidRPr="000075F0">
        <w:rPr>
          <w:rFonts w:ascii="Times New Roman" w:hAnsi="Times New Roman" w:cs="Times New Roman"/>
          <w:sz w:val="28"/>
          <w:szCs w:val="28"/>
        </w:rPr>
        <w:t xml:space="preserve">Постановлением Правительства Российской Федерации от 30.06.2010 N 489 </w:t>
      </w:r>
      <w:r>
        <w:rPr>
          <w:rFonts w:ascii="Times New Roman" w:hAnsi="Times New Roman" w:cs="Times New Roman"/>
          <w:sz w:val="28"/>
          <w:szCs w:val="28"/>
        </w:rPr>
        <w:t xml:space="preserve"> «</w:t>
      </w:r>
      <w:r w:rsidRPr="000075F0">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cs="Times New Roman"/>
          <w:sz w:val="28"/>
          <w:szCs w:val="28"/>
        </w:rPr>
        <w:t>»</w:t>
      </w:r>
      <w:r w:rsidRPr="000075F0">
        <w:rPr>
          <w:rFonts w:ascii="Times New Roman" w:hAnsi="Times New Roman" w:cs="Times New Roman"/>
          <w:sz w:val="28"/>
          <w:szCs w:val="28"/>
        </w:rPr>
        <w:t xml:space="preserve"> (</w:t>
      </w:r>
      <w:r>
        <w:rPr>
          <w:rFonts w:ascii="Times New Roman" w:hAnsi="Times New Roman" w:cs="Times New Roman"/>
          <w:sz w:val="28"/>
          <w:szCs w:val="28"/>
        </w:rPr>
        <w:t>«</w:t>
      </w:r>
      <w:r w:rsidRPr="000075F0">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0075F0">
        <w:rPr>
          <w:rFonts w:ascii="Times New Roman" w:hAnsi="Times New Roman" w:cs="Times New Roman"/>
          <w:sz w:val="28"/>
          <w:szCs w:val="28"/>
        </w:rPr>
        <w:t>, 12.06.2010, N 28, ст. 3706);</w:t>
      </w:r>
    </w:p>
    <w:p w:rsidR="005030BE" w:rsidRPr="000075F0" w:rsidRDefault="005030BE" w:rsidP="002C4088">
      <w:pPr>
        <w:autoSpaceDE w:val="0"/>
        <w:autoSpaceDN w:val="0"/>
        <w:adjustRightInd w:val="0"/>
        <w:ind w:firstLine="709"/>
        <w:rPr>
          <w:rFonts w:ascii="Times New Roman" w:hAnsi="Times New Roman" w:cs="Times New Roman"/>
          <w:sz w:val="28"/>
          <w:szCs w:val="28"/>
        </w:rPr>
      </w:pPr>
      <w:r w:rsidRPr="000075F0">
        <w:rPr>
          <w:rFonts w:ascii="Times New Roman" w:hAnsi="Times New Roman" w:cs="Times New Roman"/>
          <w:sz w:val="28"/>
          <w:szCs w:val="28"/>
        </w:rPr>
        <w:t xml:space="preserve">Постановлением Правительства Российской Федерации от 26.11.2015 N 1268 </w:t>
      </w:r>
      <w:r>
        <w:rPr>
          <w:rFonts w:ascii="Times New Roman" w:hAnsi="Times New Roman" w:cs="Times New Roman"/>
          <w:sz w:val="28"/>
          <w:szCs w:val="28"/>
        </w:rPr>
        <w:t xml:space="preserve"> «</w:t>
      </w:r>
      <w:r w:rsidRPr="000075F0">
        <w:rPr>
          <w:rFonts w:ascii="Times New Roman" w:hAnsi="Times New Roman" w:cs="Times New Roman"/>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r>
        <w:rPr>
          <w:rFonts w:ascii="Times New Roman" w:hAnsi="Times New Roman" w:cs="Times New Roman"/>
          <w:sz w:val="28"/>
          <w:szCs w:val="28"/>
        </w:rPr>
        <w:t>»</w:t>
      </w:r>
      <w:r w:rsidRPr="000075F0">
        <w:rPr>
          <w:rFonts w:ascii="Times New Roman" w:hAnsi="Times New Roman" w:cs="Times New Roman"/>
          <w:sz w:val="28"/>
          <w:szCs w:val="28"/>
        </w:rPr>
        <w:t>(</w:t>
      </w:r>
      <w:r>
        <w:rPr>
          <w:rFonts w:ascii="Times New Roman" w:hAnsi="Times New Roman" w:cs="Times New Roman"/>
          <w:sz w:val="28"/>
          <w:szCs w:val="28"/>
        </w:rPr>
        <w:t>«</w:t>
      </w:r>
      <w:r w:rsidRPr="000075F0">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0075F0">
        <w:rPr>
          <w:rFonts w:ascii="Times New Roman" w:hAnsi="Times New Roman" w:cs="Times New Roman"/>
          <w:sz w:val="28"/>
          <w:szCs w:val="28"/>
        </w:rPr>
        <w:t>, 07.12.2015, N 49, ст. 6964);</w:t>
      </w:r>
    </w:p>
    <w:p w:rsidR="005030BE" w:rsidRPr="000075F0" w:rsidRDefault="005030BE" w:rsidP="002C4088">
      <w:pPr>
        <w:autoSpaceDE w:val="0"/>
        <w:autoSpaceDN w:val="0"/>
        <w:adjustRightInd w:val="0"/>
        <w:ind w:firstLine="709"/>
        <w:rPr>
          <w:rFonts w:ascii="Times New Roman" w:hAnsi="Times New Roman" w:cs="Times New Roman"/>
          <w:sz w:val="28"/>
          <w:szCs w:val="28"/>
        </w:rPr>
      </w:pPr>
      <w:r w:rsidRPr="000075F0">
        <w:rPr>
          <w:rFonts w:ascii="Times New Roman" w:hAnsi="Times New Roman" w:cs="Times New Roman"/>
          <w:sz w:val="28"/>
          <w:szCs w:val="28"/>
        </w:rPr>
        <w:t xml:space="preserve">Приказом Министерства экономического развития Российской Федерации от 30.04.2009 N 141 </w:t>
      </w:r>
      <w:r>
        <w:rPr>
          <w:rFonts w:ascii="Times New Roman" w:hAnsi="Times New Roman" w:cs="Times New Roman"/>
          <w:sz w:val="28"/>
          <w:szCs w:val="28"/>
        </w:rPr>
        <w:t xml:space="preserve"> «</w:t>
      </w:r>
      <w:r w:rsidRPr="000075F0">
        <w:rPr>
          <w:rFonts w:ascii="Times New Roman" w:hAnsi="Times New Roman" w:cs="Times New Roman"/>
          <w:sz w:val="28"/>
          <w:szCs w:val="28"/>
        </w:rPr>
        <w:t xml:space="preserve">О реализации положений Федерального закона </w:t>
      </w:r>
      <w:r>
        <w:rPr>
          <w:rFonts w:ascii="Times New Roman" w:hAnsi="Times New Roman" w:cs="Times New Roman"/>
          <w:sz w:val="28"/>
          <w:szCs w:val="28"/>
        </w:rPr>
        <w:t xml:space="preserve"> «</w:t>
      </w:r>
      <w:r w:rsidRPr="000075F0">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0075F0">
        <w:rPr>
          <w:rFonts w:ascii="Times New Roman" w:hAnsi="Times New Roman" w:cs="Times New Roman"/>
          <w:sz w:val="28"/>
          <w:szCs w:val="28"/>
        </w:rPr>
        <w:t xml:space="preserve"> (</w:t>
      </w:r>
      <w:r>
        <w:rPr>
          <w:rFonts w:ascii="Times New Roman" w:hAnsi="Times New Roman" w:cs="Times New Roman"/>
          <w:sz w:val="28"/>
          <w:szCs w:val="28"/>
        </w:rPr>
        <w:t>«</w:t>
      </w:r>
      <w:r w:rsidRPr="000075F0">
        <w:rPr>
          <w:rFonts w:ascii="Times New Roman" w:hAnsi="Times New Roman" w:cs="Times New Roman"/>
          <w:sz w:val="28"/>
          <w:szCs w:val="28"/>
        </w:rPr>
        <w:t>Российская газета</w:t>
      </w:r>
      <w:r>
        <w:rPr>
          <w:rFonts w:ascii="Times New Roman" w:hAnsi="Times New Roman" w:cs="Times New Roman"/>
          <w:sz w:val="28"/>
          <w:szCs w:val="28"/>
        </w:rPr>
        <w:t>»</w:t>
      </w:r>
      <w:r w:rsidRPr="000075F0">
        <w:rPr>
          <w:rFonts w:ascii="Times New Roman" w:hAnsi="Times New Roman" w:cs="Times New Roman"/>
          <w:sz w:val="28"/>
          <w:szCs w:val="28"/>
        </w:rPr>
        <w:t>, 14.05.2009, N 85);</w:t>
      </w:r>
    </w:p>
    <w:p w:rsidR="005030BE" w:rsidRPr="000075F0" w:rsidRDefault="005030BE" w:rsidP="002C4088">
      <w:pPr>
        <w:autoSpaceDE w:val="0"/>
        <w:autoSpaceDN w:val="0"/>
        <w:adjustRightInd w:val="0"/>
        <w:ind w:firstLine="709"/>
        <w:rPr>
          <w:rFonts w:ascii="Times New Roman" w:hAnsi="Times New Roman" w:cs="Times New Roman"/>
          <w:sz w:val="28"/>
          <w:szCs w:val="28"/>
        </w:rPr>
      </w:pPr>
      <w:r w:rsidRPr="000075F0">
        <w:rPr>
          <w:rFonts w:ascii="Times New Roman" w:hAnsi="Times New Roman" w:cs="Times New Roman"/>
          <w:sz w:val="28"/>
          <w:szCs w:val="28"/>
        </w:rPr>
        <w:t xml:space="preserve">Законом Воронежской области от 31.12.2003 N 74-ОЗ </w:t>
      </w:r>
      <w:r>
        <w:rPr>
          <w:rFonts w:ascii="Times New Roman" w:hAnsi="Times New Roman" w:cs="Times New Roman"/>
          <w:sz w:val="28"/>
          <w:szCs w:val="28"/>
        </w:rPr>
        <w:t xml:space="preserve"> «</w:t>
      </w:r>
      <w:r w:rsidRPr="000075F0">
        <w:rPr>
          <w:rFonts w:ascii="Times New Roman" w:hAnsi="Times New Roman" w:cs="Times New Roman"/>
          <w:sz w:val="28"/>
          <w:szCs w:val="28"/>
        </w:rPr>
        <w:t>Об административных правонарушениях на территории Воронежской области</w:t>
      </w:r>
      <w:r>
        <w:rPr>
          <w:rFonts w:ascii="Times New Roman" w:hAnsi="Times New Roman" w:cs="Times New Roman"/>
          <w:sz w:val="28"/>
          <w:szCs w:val="28"/>
        </w:rPr>
        <w:t>»</w:t>
      </w:r>
      <w:r w:rsidRPr="000075F0">
        <w:rPr>
          <w:rFonts w:ascii="Times New Roman" w:hAnsi="Times New Roman" w:cs="Times New Roman"/>
          <w:sz w:val="28"/>
          <w:szCs w:val="28"/>
        </w:rPr>
        <w:t xml:space="preserve"> (</w:t>
      </w:r>
      <w:r>
        <w:rPr>
          <w:rFonts w:ascii="Times New Roman" w:hAnsi="Times New Roman" w:cs="Times New Roman"/>
          <w:sz w:val="28"/>
          <w:szCs w:val="28"/>
        </w:rPr>
        <w:t>«</w:t>
      </w:r>
      <w:r w:rsidRPr="000075F0">
        <w:rPr>
          <w:rFonts w:ascii="Times New Roman" w:hAnsi="Times New Roman" w:cs="Times New Roman"/>
          <w:sz w:val="28"/>
          <w:szCs w:val="28"/>
        </w:rPr>
        <w:t>Коммуна</w:t>
      </w:r>
      <w:r>
        <w:rPr>
          <w:rFonts w:ascii="Times New Roman" w:hAnsi="Times New Roman" w:cs="Times New Roman"/>
          <w:sz w:val="28"/>
          <w:szCs w:val="28"/>
        </w:rPr>
        <w:t>»</w:t>
      </w:r>
      <w:r w:rsidRPr="000075F0">
        <w:rPr>
          <w:rFonts w:ascii="Times New Roman" w:hAnsi="Times New Roman" w:cs="Times New Roman"/>
          <w:sz w:val="28"/>
          <w:szCs w:val="28"/>
        </w:rPr>
        <w:t>, 13.01.2004, N 4);</w:t>
      </w:r>
    </w:p>
    <w:p w:rsidR="005030BE" w:rsidRPr="000075F0" w:rsidRDefault="005030BE" w:rsidP="002C4088">
      <w:pPr>
        <w:autoSpaceDE w:val="0"/>
        <w:autoSpaceDN w:val="0"/>
        <w:adjustRightInd w:val="0"/>
        <w:ind w:firstLine="709"/>
        <w:rPr>
          <w:rFonts w:ascii="Times New Roman" w:hAnsi="Times New Roman" w:cs="Times New Roman"/>
          <w:sz w:val="28"/>
          <w:szCs w:val="28"/>
        </w:rPr>
      </w:pPr>
      <w:r w:rsidRPr="000075F0">
        <w:rPr>
          <w:rFonts w:ascii="Times New Roman" w:hAnsi="Times New Roman" w:cs="Times New Roman"/>
          <w:sz w:val="28"/>
          <w:szCs w:val="28"/>
        </w:rPr>
        <w:t xml:space="preserve">Законом Воронежской области от 30.06.2010 N 68-ОЗ </w:t>
      </w:r>
      <w:r>
        <w:rPr>
          <w:rFonts w:ascii="Times New Roman" w:hAnsi="Times New Roman" w:cs="Times New Roman"/>
          <w:sz w:val="28"/>
          <w:szCs w:val="28"/>
        </w:rPr>
        <w:t xml:space="preserve"> «</w:t>
      </w:r>
      <w:r w:rsidRPr="000075F0">
        <w:rPr>
          <w:rFonts w:ascii="Times New Roman" w:hAnsi="Times New Roman" w:cs="Times New Roman"/>
          <w:sz w:val="28"/>
          <w:szCs w:val="28"/>
        </w:rPr>
        <w:t>О государственном регулировании торговой деятельности на территории Воронежской области</w:t>
      </w:r>
      <w:r>
        <w:rPr>
          <w:rFonts w:ascii="Times New Roman" w:hAnsi="Times New Roman" w:cs="Times New Roman"/>
          <w:sz w:val="28"/>
          <w:szCs w:val="28"/>
        </w:rPr>
        <w:t>»</w:t>
      </w:r>
      <w:r w:rsidRPr="000075F0">
        <w:rPr>
          <w:rFonts w:ascii="Times New Roman" w:hAnsi="Times New Roman" w:cs="Times New Roman"/>
          <w:sz w:val="28"/>
          <w:szCs w:val="28"/>
        </w:rPr>
        <w:t>(</w:t>
      </w:r>
      <w:r>
        <w:rPr>
          <w:rFonts w:ascii="Times New Roman" w:hAnsi="Times New Roman" w:cs="Times New Roman"/>
          <w:sz w:val="28"/>
          <w:szCs w:val="28"/>
        </w:rPr>
        <w:t>«</w:t>
      </w:r>
      <w:r w:rsidRPr="000075F0">
        <w:rPr>
          <w:rFonts w:ascii="Times New Roman" w:hAnsi="Times New Roman" w:cs="Times New Roman"/>
          <w:sz w:val="28"/>
          <w:szCs w:val="28"/>
        </w:rPr>
        <w:t>Молодой коммунар</w:t>
      </w:r>
      <w:r>
        <w:rPr>
          <w:rFonts w:ascii="Times New Roman" w:hAnsi="Times New Roman" w:cs="Times New Roman"/>
          <w:sz w:val="28"/>
          <w:szCs w:val="28"/>
        </w:rPr>
        <w:t>»</w:t>
      </w:r>
      <w:r w:rsidRPr="000075F0">
        <w:rPr>
          <w:rFonts w:ascii="Times New Roman" w:hAnsi="Times New Roman" w:cs="Times New Roman"/>
          <w:sz w:val="28"/>
          <w:szCs w:val="28"/>
        </w:rPr>
        <w:t xml:space="preserve">, 03.07.2010, N 71; </w:t>
      </w:r>
      <w:r>
        <w:rPr>
          <w:rFonts w:ascii="Times New Roman" w:hAnsi="Times New Roman" w:cs="Times New Roman"/>
          <w:sz w:val="28"/>
          <w:szCs w:val="28"/>
        </w:rPr>
        <w:t xml:space="preserve"> «</w:t>
      </w:r>
      <w:r w:rsidRPr="000075F0">
        <w:rPr>
          <w:rFonts w:ascii="Times New Roman" w:hAnsi="Times New Roman" w:cs="Times New Roman"/>
          <w:sz w:val="28"/>
          <w:szCs w:val="28"/>
        </w:rPr>
        <w:t>Собрание законодательства Воронежской области</w:t>
      </w:r>
      <w:r>
        <w:rPr>
          <w:rFonts w:ascii="Times New Roman" w:hAnsi="Times New Roman" w:cs="Times New Roman"/>
          <w:sz w:val="28"/>
          <w:szCs w:val="28"/>
        </w:rPr>
        <w:t>»</w:t>
      </w:r>
      <w:r w:rsidRPr="000075F0">
        <w:rPr>
          <w:rFonts w:ascii="Times New Roman" w:hAnsi="Times New Roman" w:cs="Times New Roman"/>
          <w:sz w:val="28"/>
          <w:szCs w:val="28"/>
        </w:rPr>
        <w:t>, 28.07.2010, N 6 (часть I), ст. 329);</w:t>
      </w:r>
    </w:p>
    <w:p w:rsidR="005030BE" w:rsidRPr="000075F0" w:rsidRDefault="005030BE" w:rsidP="002C4088">
      <w:pPr>
        <w:autoSpaceDE w:val="0"/>
        <w:autoSpaceDN w:val="0"/>
        <w:adjustRightInd w:val="0"/>
        <w:ind w:firstLine="709"/>
        <w:rPr>
          <w:rFonts w:ascii="Times New Roman" w:hAnsi="Times New Roman" w:cs="Times New Roman"/>
          <w:sz w:val="28"/>
          <w:szCs w:val="28"/>
        </w:rPr>
      </w:pPr>
      <w:r w:rsidRPr="000075F0">
        <w:rPr>
          <w:rFonts w:ascii="Times New Roman" w:hAnsi="Times New Roman" w:cs="Times New Roman"/>
          <w:sz w:val="28"/>
          <w:szCs w:val="28"/>
        </w:rPr>
        <w:t xml:space="preserve">постановлением правительства Воронежской области от 13.09.2011 N 812 </w:t>
      </w:r>
      <w:r>
        <w:rPr>
          <w:rFonts w:ascii="Times New Roman" w:hAnsi="Times New Roman" w:cs="Times New Roman"/>
          <w:sz w:val="28"/>
          <w:szCs w:val="28"/>
        </w:rPr>
        <w:t xml:space="preserve"> «</w:t>
      </w:r>
      <w:r w:rsidRPr="000075F0">
        <w:rPr>
          <w:rFonts w:ascii="Times New Roman" w:hAnsi="Times New Roman" w:cs="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Pr>
          <w:rFonts w:ascii="Times New Roman" w:hAnsi="Times New Roman" w:cs="Times New Roman"/>
          <w:sz w:val="28"/>
          <w:szCs w:val="28"/>
        </w:rPr>
        <w:t>»</w:t>
      </w:r>
      <w:r w:rsidRPr="000075F0">
        <w:rPr>
          <w:rFonts w:ascii="Times New Roman" w:hAnsi="Times New Roman" w:cs="Times New Roman"/>
          <w:sz w:val="28"/>
          <w:szCs w:val="28"/>
        </w:rPr>
        <w:t xml:space="preserve"> (</w:t>
      </w:r>
      <w:r>
        <w:rPr>
          <w:rFonts w:ascii="Times New Roman" w:hAnsi="Times New Roman" w:cs="Times New Roman"/>
          <w:sz w:val="28"/>
          <w:szCs w:val="28"/>
        </w:rPr>
        <w:t>«</w:t>
      </w:r>
      <w:r w:rsidRPr="000075F0">
        <w:rPr>
          <w:rFonts w:ascii="Times New Roman" w:hAnsi="Times New Roman" w:cs="Times New Roman"/>
          <w:sz w:val="28"/>
          <w:szCs w:val="28"/>
        </w:rPr>
        <w:t>Собрание законодательства Воронежской области</w:t>
      </w:r>
      <w:r>
        <w:rPr>
          <w:rFonts w:ascii="Times New Roman" w:hAnsi="Times New Roman" w:cs="Times New Roman"/>
          <w:sz w:val="28"/>
          <w:szCs w:val="28"/>
        </w:rPr>
        <w:t>»</w:t>
      </w:r>
      <w:r w:rsidRPr="000075F0">
        <w:rPr>
          <w:rFonts w:ascii="Times New Roman" w:hAnsi="Times New Roman" w:cs="Times New Roman"/>
          <w:sz w:val="28"/>
          <w:szCs w:val="28"/>
        </w:rPr>
        <w:t>, 2011, N 9, ст. 652);</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0075F0">
        <w:rPr>
          <w:rFonts w:ascii="Times New Roman" w:hAnsi="Times New Roman" w:cs="Times New Roman"/>
          <w:sz w:val="28"/>
          <w:szCs w:val="28"/>
        </w:rPr>
        <w:t xml:space="preserve">постановлением правительства Воронежской области от 21.06.2016 N 432 </w:t>
      </w:r>
      <w:r>
        <w:rPr>
          <w:rFonts w:ascii="Times New Roman" w:hAnsi="Times New Roman" w:cs="Times New Roman"/>
          <w:sz w:val="28"/>
          <w:szCs w:val="28"/>
        </w:rPr>
        <w:t xml:space="preserve"> «</w:t>
      </w:r>
      <w:r w:rsidRPr="000075F0">
        <w:rPr>
          <w:rFonts w:ascii="Times New Roman" w:hAnsi="Times New Roman" w:cs="Times New Roman"/>
          <w:sz w:val="28"/>
          <w:szCs w:val="28"/>
        </w:rPr>
        <w:t>Об утверждении Порядка организации ярмарок на территории Воронежской области и продажи товаров (выполнения работ, оказания услуг) на них</w:t>
      </w:r>
      <w:r>
        <w:rPr>
          <w:rFonts w:ascii="Times New Roman" w:hAnsi="Times New Roman" w:cs="Times New Roman"/>
          <w:sz w:val="28"/>
          <w:szCs w:val="28"/>
        </w:rPr>
        <w:t>»</w:t>
      </w:r>
      <w:r w:rsidRPr="000075F0">
        <w:rPr>
          <w:rFonts w:ascii="Times New Roman" w:hAnsi="Times New Roman" w:cs="Times New Roman"/>
          <w:sz w:val="28"/>
          <w:szCs w:val="28"/>
        </w:rPr>
        <w:t xml:space="preserve"> (Портал Воронежской </w:t>
      </w:r>
      <w:r w:rsidRPr="002C4088">
        <w:rPr>
          <w:rFonts w:ascii="Times New Roman" w:hAnsi="Times New Roman" w:cs="Times New Roman"/>
          <w:sz w:val="28"/>
          <w:szCs w:val="28"/>
        </w:rPr>
        <w:t>области в сети Интернет http://www.govvrn.ru, 23.06.2016);</w:t>
      </w:r>
    </w:p>
    <w:p w:rsidR="005030BE" w:rsidRPr="000075F0" w:rsidRDefault="005030BE" w:rsidP="000075F0">
      <w:pPr>
        <w:autoSpaceDE w:val="0"/>
        <w:autoSpaceDN w:val="0"/>
        <w:adjustRightInd w:val="0"/>
        <w:ind w:firstLine="709"/>
        <w:rPr>
          <w:rFonts w:ascii="Times New Roman" w:hAnsi="Times New Roman" w:cs="Times New Roman"/>
          <w:b/>
          <w:bCs/>
          <w:sz w:val="28"/>
          <w:szCs w:val="28"/>
        </w:rPr>
      </w:pPr>
      <w:r w:rsidRPr="000075F0">
        <w:rPr>
          <w:rFonts w:ascii="Times New Roman" w:hAnsi="Times New Roman" w:cs="Times New Roman"/>
          <w:sz w:val="28"/>
          <w:szCs w:val="28"/>
        </w:rPr>
        <w:t>решением</w:t>
      </w:r>
      <w:r>
        <w:rPr>
          <w:rFonts w:ascii="Times New Roman" w:hAnsi="Times New Roman" w:cs="Times New Roman"/>
          <w:sz w:val="28"/>
          <w:szCs w:val="28"/>
        </w:rPr>
        <w:t xml:space="preserve"> </w:t>
      </w:r>
      <w:r w:rsidRPr="000075F0">
        <w:rPr>
          <w:rFonts w:ascii="Times New Roman" w:hAnsi="Times New Roman" w:cs="Times New Roman"/>
          <w:sz w:val="28"/>
          <w:szCs w:val="28"/>
        </w:rPr>
        <w:t xml:space="preserve">Совета народных депутатов </w:t>
      </w:r>
      <w:r>
        <w:rPr>
          <w:rFonts w:ascii="Times New Roman" w:hAnsi="Times New Roman" w:cs="Times New Roman"/>
          <w:sz w:val="28"/>
          <w:szCs w:val="28"/>
        </w:rPr>
        <w:t>Краснореченского</w:t>
      </w:r>
      <w:r w:rsidRPr="000075F0">
        <w:rPr>
          <w:rFonts w:ascii="Times New Roman" w:hAnsi="Times New Roman" w:cs="Times New Roman"/>
          <w:sz w:val="28"/>
          <w:szCs w:val="28"/>
        </w:rPr>
        <w:t xml:space="preserve"> сельского поселения от </w:t>
      </w:r>
      <w:r>
        <w:rPr>
          <w:rFonts w:ascii="Times New Roman" w:hAnsi="Times New Roman" w:cs="Times New Roman"/>
          <w:sz w:val="28"/>
          <w:szCs w:val="28"/>
        </w:rPr>
        <w:t xml:space="preserve"> 16.04.</w:t>
      </w:r>
      <w:r w:rsidRPr="000075F0">
        <w:rPr>
          <w:rFonts w:ascii="Times New Roman" w:hAnsi="Times New Roman" w:cs="Times New Roman"/>
          <w:sz w:val="28"/>
          <w:szCs w:val="28"/>
        </w:rPr>
        <w:t xml:space="preserve">2015 N </w:t>
      </w:r>
      <w:r>
        <w:rPr>
          <w:rFonts w:ascii="Times New Roman" w:hAnsi="Times New Roman" w:cs="Times New Roman"/>
          <w:sz w:val="28"/>
          <w:szCs w:val="28"/>
        </w:rPr>
        <w:t xml:space="preserve"> 294 </w:t>
      </w:r>
      <w:r w:rsidRPr="000075F0">
        <w:rPr>
          <w:rFonts w:ascii="Times New Roman" w:hAnsi="Times New Roman" w:cs="Times New Roman"/>
          <w:sz w:val="28"/>
          <w:szCs w:val="28"/>
        </w:rPr>
        <w:t xml:space="preserve">«Об утверждении </w:t>
      </w:r>
      <w:hyperlink w:anchor="Par40" w:history="1">
        <w:r w:rsidRPr="000075F0">
          <w:rPr>
            <w:rFonts w:ascii="Times New Roman" w:hAnsi="Times New Roman" w:cs="Times New Roman"/>
            <w:sz w:val="28"/>
            <w:szCs w:val="28"/>
          </w:rPr>
          <w:t>Положения</w:t>
        </w:r>
      </w:hyperlink>
      <w:r w:rsidRPr="000075F0">
        <w:rPr>
          <w:rFonts w:ascii="Times New Roman" w:hAnsi="Times New Roman" w:cs="Times New Roman"/>
          <w:sz w:val="28"/>
          <w:szCs w:val="28"/>
        </w:rPr>
        <w:t xml:space="preserve"> о порядке размещения нестационарных торговых объектов на территории </w:t>
      </w:r>
      <w:r>
        <w:rPr>
          <w:rFonts w:ascii="Times New Roman" w:hAnsi="Times New Roman" w:cs="Times New Roman"/>
          <w:sz w:val="28"/>
          <w:szCs w:val="28"/>
        </w:rPr>
        <w:t>Краснореченского</w:t>
      </w:r>
      <w:r w:rsidRPr="000075F0">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sz w:val="28"/>
          <w:szCs w:val="28"/>
        </w:rPr>
        <w:t>;</w:t>
      </w:r>
    </w:p>
    <w:p w:rsidR="005030BE" w:rsidRPr="002C4088" w:rsidRDefault="005030BE" w:rsidP="000075F0">
      <w:pPr>
        <w:pStyle w:val="Style4"/>
        <w:widowControl/>
        <w:spacing w:line="240" w:lineRule="auto"/>
        <w:ind w:firstLine="709"/>
        <w:rPr>
          <w:rFonts w:cs="Arial"/>
          <w:sz w:val="28"/>
          <w:szCs w:val="28"/>
        </w:rPr>
      </w:pPr>
      <w:r w:rsidRPr="000075F0">
        <w:rPr>
          <w:sz w:val="28"/>
          <w:szCs w:val="28"/>
        </w:rPr>
        <w:t xml:space="preserve">постановлением администрации </w:t>
      </w:r>
      <w:r>
        <w:rPr>
          <w:sz w:val="28"/>
          <w:szCs w:val="28"/>
        </w:rPr>
        <w:t>Краснореченского</w:t>
      </w:r>
      <w:r w:rsidRPr="000075F0">
        <w:rPr>
          <w:sz w:val="28"/>
          <w:szCs w:val="28"/>
        </w:rPr>
        <w:t xml:space="preserve"> сельского поселения от </w:t>
      </w:r>
      <w:r>
        <w:rPr>
          <w:sz w:val="28"/>
          <w:szCs w:val="28"/>
        </w:rPr>
        <w:t xml:space="preserve"> 12.03</w:t>
      </w:r>
      <w:r w:rsidRPr="000075F0">
        <w:rPr>
          <w:sz w:val="28"/>
          <w:szCs w:val="28"/>
        </w:rPr>
        <w:t>.201</w:t>
      </w:r>
      <w:r>
        <w:rPr>
          <w:sz w:val="28"/>
          <w:szCs w:val="28"/>
        </w:rPr>
        <w:t>5</w:t>
      </w:r>
      <w:r w:rsidRPr="000075F0">
        <w:rPr>
          <w:sz w:val="28"/>
          <w:szCs w:val="28"/>
        </w:rPr>
        <w:t xml:space="preserve"> N </w:t>
      </w:r>
      <w:r>
        <w:rPr>
          <w:sz w:val="28"/>
          <w:szCs w:val="28"/>
        </w:rPr>
        <w:t xml:space="preserve"> 15 «</w:t>
      </w:r>
      <w:r w:rsidRPr="000075F0">
        <w:rPr>
          <w:sz w:val="28"/>
          <w:szCs w:val="28"/>
        </w:rPr>
        <w:t xml:space="preserve">Об утверждении схемы размещения нестационарных торговых объектов на территории </w:t>
      </w:r>
      <w:r>
        <w:rPr>
          <w:sz w:val="28"/>
          <w:szCs w:val="28"/>
        </w:rPr>
        <w:t>Краснореченского</w:t>
      </w:r>
      <w:r w:rsidRPr="000075F0">
        <w:rPr>
          <w:sz w:val="28"/>
          <w:szCs w:val="28"/>
        </w:rPr>
        <w:t xml:space="preserve"> сельского поселения Грибановского муниципального района Воронежской области</w:t>
      </w:r>
      <w:r>
        <w:rPr>
          <w:sz w:val="28"/>
          <w:szCs w:val="28"/>
        </w:rPr>
        <w:t>»</w:t>
      </w:r>
    </w:p>
    <w:p w:rsidR="005030BE" w:rsidRPr="002C4088" w:rsidRDefault="005030BE" w:rsidP="002C4088">
      <w:pPr>
        <w:autoSpaceDE w:val="0"/>
        <w:autoSpaceDN w:val="0"/>
        <w:adjustRightInd w:val="0"/>
        <w:ind w:firstLine="709"/>
        <w:rPr>
          <w:rFonts w:ascii="Times New Roman" w:hAnsi="Times New Roman" w:cs="Times New Roman"/>
          <w:sz w:val="28"/>
          <w:szCs w:val="28"/>
        </w:rPr>
      </w:pPr>
    </w:p>
    <w:p w:rsidR="005030BE" w:rsidRPr="002C4088" w:rsidRDefault="005030BE"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1.4. Предмет осуществления муниципального контроля</w:t>
      </w:r>
    </w:p>
    <w:p w:rsidR="005030BE" w:rsidRPr="002C4088" w:rsidRDefault="005030BE" w:rsidP="002C4088">
      <w:pPr>
        <w:autoSpaceDE w:val="0"/>
        <w:autoSpaceDN w:val="0"/>
        <w:adjustRightInd w:val="0"/>
        <w:ind w:firstLine="709"/>
        <w:rPr>
          <w:rFonts w:ascii="Times New Roman" w:hAnsi="Times New Roman" w:cs="Times New Roman"/>
          <w:sz w:val="28"/>
          <w:szCs w:val="28"/>
        </w:rPr>
      </w:pP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1.4.1. Предметом осуществления муниципального контроля является соблюдение юридическими лицами, индивидуальными предпринимателями на территории сельского поселения требований, установленных федеральными законами, законами субъектов Российской Федерации, а также муниципальными правовыми актами (далее - обязательные требования),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сельского поселения.</w:t>
      </w:r>
    </w:p>
    <w:p w:rsidR="005030BE" w:rsidRPr="002C4088" w:rsidRDefault="005030BE" w:rsidP="002C4088">
      <w:pPr>
        <w:autoSpaceDE w:val="0"/>
        <w:autoSpaceDN w:val="0"/>
        <w:adjustRightInd w:val="0"/>
        <w:ind w:firstLine="709"/>
        <w:rPr>
          <w:rFonts w:ascii="Times New Roman" w:hAnsi="Times New Roman" w:cs="Times New Roman"/>
          <w:sz w:val="28"/>
          <w:szCs w:val="28"/>
        </w:rPr>
      </w:pPr>
    </w:p>
    <w:p w:rsidR="005030BE" w:rsidRPr="002C4088" w:rsidRDefault="005030BE"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1.5. Права и обязанности должностных лиц,</w:t>
      </w:r>
    </w:p>
    <w:p w:rsidR="005030BE" w:rsidRPr="002C4088" w:rsidRDefault="005030BE"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обеспечивающих осуществление муниципального контроля</w:t>
      </w:r>
    </w:p>
    <w:p w:rsidR="005030BE" w:rsidRPr="002C4088" w:rsidRDefault="005030BE" w:rsidP="002C4088">
      <w:pPr>
        <w:autoSpaceDE w:val="0"/>
        <w:autoSpaceDN w:val="0"/>
        <w:adjustRightInd w:val="0"/>
        <w:ind w:firstLine="709"/>
        <w:rPr>
          <w:rFonts w:ascii="Times New Roman" w:hAnsi="Times New Roman" w:cs="Times New Roman"/>
          <w:sz w:val="28"/>
          <w:szCs w:val="28"/>
        </w:rPr>
      </w:pP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1.5.1. Должностные лица, уполномоченные осуществлять муниципальный контроль на территории сельского поселения, назначаются распоряжением главы сельского поселения.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1.5.2. Должностные лица органов, обеспечивающих осуществление муниципального контроля, имеют право:</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2) посещать при предъявлении служебного удостоверения и копии распоряжения главы сельского поселения организации и объекты и проводить их обследования для осуществления муниципального контроля;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1.5.3. Должностные лица, обеспечивающие осуществление муниципального контроля, обязаны:</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 проводить проверку на основании и в строгом соответствии с распоряжением главы сельского поселения;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распоряжений главы сельского поселения и в случаях, </w:t>
      </w:r>
      <w:r w:rsidRPr="00C919C3">
        <w:rPr>
          <w:rFonts w:ascii="Times New Roman" w:hAnsi="Times New Roman" w:cs="Times New Roman"/>
          <w:sz w:val="28"/>
          <w:szCs w:val="28"/>
        </w:rPr>
        <w:t xml:space="preserve">предусмотренных частью 5 статьи 10 Федерального </w:t>
      </w:r>
      <w:r w:rsidRPr="002C4088">
        <w:rPr>
          <w:rFonts w:ascii="Times New Roman" w:hAnsi="Times New Roman" w:cs="Times New Roman"/>
          <w:sz w:val="28"/>
          <w:szCs w:val="28"/>
        </w:rPr>
        <w:t xml:space="preserve">закона от 26.12.2008 N 294-ФЗ </w:t>
      </w:r>
      <w:r>
        <w:rPr>
          <w:rFonts w:ascii="Times New Roman" w:hAnsi="Times New Roman" w:cs="Times New Roman"/>
          <w:sz w:val="28"/>
          <w:szCs w:val="28"/>
        </w:rPr>
        <w:t xml:space="preserve"> «</w:t>
      </w:r>
      <w:r w:rsidRPr="002C4088">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2C4088">
        <w:rPr>
          <w:rFonts w:ascii="Times New Roman" w:hAnsi="Times New Roman" w:cs="Times New Roman"/>
          <w:sz w:val="28"/>
          <w:szCs w:val="28"/>
        </w:rPr>
        <w:t>, копии документа о согласовании проведения внеплановой проверки с органом прокуратуры;</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11) соблюдать сроки проведения проверки, установленные Федеральным </w:t>
      </w:r>
      <w:r w:rsidRPr="00E81E6C">
        <w:rPr>
          <w:rFonts w:ascii="Times New Roman" w:hAnsi="Times New Roman" w:cs="Times New Roman"/>
          <w:sz w:val="28"/>
          <w:szCs w:val="28"/>
        </w:rPr>
        <w:t xml:space="preserve">законом </w:t>
      </w:r>
      <w:r w:rsidRPr="002C4088">
        <w:rPr>
          <w:rFonts w:ascii="Times New Roman" w:hAnsi="Times New Roman" w:cs="Times New Roman"/>
          <w:sz w:val="28"/>
          <w:szCs w:val="28"/>
        </w:rPr>
        <w:t xml:space="preserve">от 26.12.2008 N 294-ФЗ </w:t>
      </w:r>
      <w:r>
        <w:rPr>
          <w:rFonts w:ascii="Times New Roman" w:hAnsi="Times New Roman" w:cs="Times New Roman"/>
          <w:sz w:val="28"/>
          <w:szCs w:val="28"/>
        </w:rPr>
        <w:t xml:space="preserve"> «</w:t>
      </w:r>
      <w:r w:rsidRPr="002C4088">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2C4088">
        <w:rPr>
          <w:rFonts w:ascii="Times New Roman" w:hAnsi="Times New Roman" w:cs="Times New Roman"/>
          <w:sz w:val="28"/>
          <w:szCs w:val="28"/>
        </w:rPr>
        <w:t>;</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030BE" w:rsidRPr="002C4088" w:rsidRDefault="005030BE" w:rsidP="002C4088">
      <w:pPr>
        <w:autoSpaceDE w:val="0"/>
        <w:autoSpaceDN w:val="0"/>
        <w:adjustRightInd w:val="0"/>
        <w:ind w:firstLine="709"/>
        <w:rPr>
          <w:rFonts w:ascii="Times New Roman" w:hAnsi="Times New Roman" w:cs="Times New Roman"/>
          <w:sz w:val="28"/>
          <w:szCs w:val="28"/>
        </w:rPr>
      </w:pPr>
    </w:p>
    <w:p w:rsidR="005030BE" w:rsidRPr="002C4088" w:rsidRDefault="005030BE"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1.6. Права и обязанности лиц,</w:t>
      </w:r>
    </w:p>
    <w:p w:rsidR="005030BE" w:rsidRPr="002C4088" w:rsidRDefault="005030BE"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в отношении которых осуществляется муниципальный контроль</w:t>
      </w:r>
    </w:p>
    <w:p w:rsidR="005030BE" w:rsidRPr="002C4088" w:rsidRDefault="005030BE" w:rsidP="002C4088">
      <w:pPr>
        <w:autoSpaceDE w:val="0"/>
        <w:autoSpaceDN w:val="0"/>
        <w:adjustRightInd w:val="0"/>
        <w:ind w:firstLine="709"/>
        <w:rPr>
          <w:rFonts w:ascii="Times New Roman" w:hAnsi="Times New Roman" w:cs="Times New Roman"/>
          <w:sz w:val="28"/>
          <w:szCs w:val="28"/>
        </w:rPr>
      </w:pP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w:t>
      </w:r>
      <w:r w:rsidRPr="00E81E6C">
        <w:rPr>
          <w:rFonts w:ascii="Times New Roman" w:hAnsi="Times New Roman" w:cs="Times New Roman"/>
          <w:sz w:val="28"/>
          <w:szCs w:val="28"/>
        </w:rPr>
        <w:t xml:space="preserve">Федеральным законом от </w:t>
      </w:r>
      <w:r w:rsidRPr="002C4088">
        <w:rPr>
          <w:rFonts w:ascii="Times New Roman" w:hAnsi="Times New Roman" w:cs="Times New Roman"/>
          <w:sz w:val="28"/>
          <w:szCs w:val="28"/>
        </w:rPr>
        <w:t xml:space="preserve">26.12.2008 N 294-ФЗ </w:t>
      </w:r>
      <w:r>
        <w:rPr>
          <w:rFonts w:ascii="Times New Roman" w:hAnsi="Times New Roman" w:cs="Times New Roman"/>
          <w:sz w:val="28"/>
          <w:szCs w:val="28"/>
        </w:rPr>
        <w:t xml:space="preserve"> «</w:t>
      </w:r>
      <w:r w:rsidRPr="002C4088">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2C4088">
        <w:rPr>
          <w:rFonts w:ascii="Times New Roman" w:hAnsi="Times New Roman" w:cs="Times New Roman"/>
          <w:sz w:val="28"/>
          <w:szCs w:val="28"/>
        </w:rPr>
        <w:t>;</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1.6.2. Проверяемые лица или их уполномоченные представители при проведении проверок обязаны:</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2) не препятствовать должностным лицам, обеспечивающих осуществление муниципального контроля, в проведении мероприятий по контролю;</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5030BE" w:rsidRPr="002C4088" w:rsidRDefault="005030BE" w:rsidP="002C4088">
      <w:pPr>
        <w:autoSpaceDE w:val="0"/>
        <w:autoSpaceDN w:val="0"/>
        <w:adjustRightInd w:val="0"/>
        <w:ind w:firstLine="709"/>
        <w:rPr>
          <w:rFonts w:ascii="Times New Roman" w:hAnsi="Times New Roman" w:cs="Times New Roman"/>
          <w:sz w:val="28"/>
          <w:szCs w:val="28"/>
        </w:rPr>
      </w:pPr>
    </w:p>
    <w:p w:rsidR="005030BE" w:rsidRPr="002C4088" w:rsidRDefault="005030BE"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1.7. Результат осуществления муниципального контроля</w:t>
      </w:r>
    </w:p>
    <w:p w:rsidR="005030BE" w:rsidRPr="002C4088" w:rsidRDefault="005030BE" w:rsidP="002C4088">
      <w:pPr>
        <w:autoSpaceDE w:val="0"/>
        <w:autoSpaceDN w:val="0"/>
        <w:adjustRightInd w:val="0"/>
        <w:ind w:firstLine="709"/>
        <w:rPr>
          <w:rFonts w:ascii="Times New Roman" w:hAnsi="Times New Roman" w:cs="Times New Roman"/>
          <w:sz w:val="28"/>
          <w:szCs w:val="28"/>
        </w:rPr>
      </w:pP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Конечным результатом осуществления муниципального контроля является: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составление акта проверки;</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выдача предостережения о недопустимости нарушения обязательных требований.</w:t>
      </w:r>
    </w:p>
    <w:p w:rsidR="005030BE" w:rsidRPr="002C4088" w:rsidRDefault="005030BE" w:rsidP="002C4088">
      <w:pPr>
        <w:autoSpaceDE w:val="0"/>
        <w:autoSpaceDN w:val="0"/>
        <w:adjustRightInd w:val="0"/>
        <w:ind w:firstLine="709"/>
        <w:rPr>
          <w:rFonts w:ascii="Times New Roman" w:hAnsi="Times New Roman" w:cs="Times New Roman"/>
          <w:sz w:val="28"/>
          <w:szCs w:val="28"/>
        </w:rPr>
      </w:pPr>
    </w:p>
    <w:p w:rsidR="005030BE" w:rsidRPr="002C4088" w:rsidRDefault="005030BE"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II. ТРЕБОВАНИЯ К ПОРЯДКУ ОСУЩЕСТВЛЕНИЯ</w:t>
      </w:r>
    </w:p>
    <w:p w:rsidR="005030BE" w:rsidRPr="002C4088" w:rsidRDefault="005030BE"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МУНИЦИПАЛЬНОГО КОНТРОЛЯ</w:t>
      </w:r>
    </w:p>
    <w:p w:rsidR="005030BE" w:rsidRPr="002C4088" w:rsidRDefault="005030BE" w:rsidP="002C4088">
      <w:pPr>
        <w:autoSpaceDE w:val="0"/>
        <w:autoSpaceDN w:val="0"/>
        <w:adjustRightInd w:val="0"/>
        <w:ind w:firstLine="709"/>
        <w:rPr>
          <w:rFonts w:ascii="Times New Roman" w:hAnsi="Times New Roman" w:cs="Times New Roman"/>
          <w:sz w:val="28"/>
          <w:szCs w:val="28"/>
        </w:rPr>
      </w:pPr>
    </w:p>
    <w:p w:rsidR="005030BE" w:rsidRPr="002C4088" w:rsidRDefault="005030BE"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2.1. Порядок информирования об осуществлении</w:t>
      </w:r>
    </w:p>
    <w:p w:rsidR="005030BE" w:rsidRPr="002C4088" w:rsidRDefault="005030BE"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муниципального контроля</w:t>
      </w:r>
    </w:p>
    <w:p w:rsidR="005030BE" w:rsidRPr="002C4088" w:rsidRDefault="005030BE" w:rsidP="002C4088">
      <w:pPr>
        <w:autoSpaceDE w:val="0"/>
        <w:autoSpaceDN w:val="0"/>
        <w:adjustRightInd w:val="0"/>
        <w:ind w:firstLine="709"/>
        <w:rPr>
          <w:rFonts w:ascii="Times New Roman" w:hAnsi="Times New Roman" w:cs="Times New Roman"/>
          <w:sz w:val="28"/>
          <w:szCs w:val="28"/>
        </w:rPr>
      </w:pP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2.1.1. Место нахождения администрации </w:t>
      </w:r>
      <w:r>
        <w:rPr>
          <w:rFonts w:ascii="Times New Roman" w:hAnsi="Times New Roman" w:cs="Times New Roman"/>
          <w:sz w:val="28"/>
          <w:szCs w:val="28"/>
        </w:rPr>
        <w:t>Краснореченского</w:t>
      </w:r>
      <w:r w:rsidRPr="002C4088">
        <w:rPr>
          <w:rFonts w:ascii="Times New Roman" w:hAnsi="Times New Roman" w:cs="Times New Roman"/>
          <w:sz w:val="28"/>
          <w:szCs w:val="28"/>
        </w:rPr>
        <w:t xml:space="preserve"> сельского поселения: Воронежская обл., Грибановский р-н, с. </w:t>
      </w:r>
      <w:r>
        <w:rPr>
          <w:rFonts w:ascii="Times New Roman" w:hAnsi="Times New Roman" w:cs="Times New Roman"/>
          <w:sz w:val="28"/>
          <w:szCs w:val="28"/>
        </w:rPr>
        <w:t xml:space="preserve"> Краснореченка</w:t>
      </w:r>
      <w:r w:rsidRPr="002C4088">
        <w:rPr>
          <w:rFonts w:ascii="Times New Roman" w:hAnsi="Times New Roman" w:cs="Times New Roman"/>
          <w:sz w:val="28"/>
          <w:szCs w:val="28"/>
        </w:rPr>
        <w:t xml:space="preserve">, ул. </w:t>
      </w:r>
      <w:r>
        <w:rPr>
          <w:rFonts w:ascii="Times New Roman" w:hAnsi="Times New Roman" w:cs="Times New Roman"/>
          <w:sz w:val="28"/>
          <w:szCs w:val="28"/>
        </w:rPr>
        <w:t xml:space="preserve"> Советская</w:t>
      </w:r>
      <w:r w:rsidRPr="002C4088">
        <w:rPr>
          <w:rFonts w:ascii="Times New Roman" w:hAnsi="Times New Roman" w:cs="Times New Roman"/>
          <w:sz w:val="28"/>
          <w:szCs w:val="28"/>
        </w:rPr>
        <w:t xml:space="preserve">, д. </w:t>
      </w:r>
      <w:r>
        <w:rPr>
          <w:rFonts w:ascii="Times New Roman" w:hAnsi="Times New Roman" w:cs="Times New Roman"/>
          <w:sz w:val="28"/>
          <w:szCs w:val="28"/>
        </w:rPr>
        <w:t xml:space="preserve"> 1</w:t>
      </w:r>
      <w:r w:rsidRPr="002C4088">
        <w:rPr>
          <w:rFonts w:ascii="Times New Roman" w:hAnsi="Times New Roman" w:cs="Times New Roman"/>
          <w:sz w:val="28"/>
          <w:szCs w:val="28"/>
        </w:rPr>
        <w:t>.</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График работы: ежедневно, кроме субботы и воскресенья с 8.00 до 16.00, перерыв с 12.00 до 13.00. </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Телефоны для справок: </w:t>
      </w:r>
      <w:r>
        <w:rPr>
          <w:rFonts w:ascii="Times New Roman" w:hAnsi="Times New Roman" w:cs="Times New Roman"/>
          <w:sz w:val="28"/>
          <w:szCs w:val="28"/>
        </w:rPr>
        <w:t xml:space="preserve"> 8(47348)34-4-30</w:t>
      </w:r>
      <w:r w:rsidRPr="002C4088">
        <w:rPr>
          <w:rFonts w:ascii="Times New Roman" w:hAnsi="Times New Roman" w:cs="Times New Roman"/>
          <w:sz w:val="28"/>
          <w:szCs w:val="28"/>
        </w:rPr>
        <w:t>.</w:t>
      </w:r>
    </w:p>
    <w:p w:rsidR="005030BE" w:rsidRPr="002C4088" w:rsidRDefault="005030BE" w:rsidP="00FA4BBE">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Адрес официального сайта в сети Интернет:</w:t>
      </w:r>
      <w:r w:rsidRPr="002667E3">
        <w:rPr>
          <w:rFonts w:ascii="Times New Roman" w:hAnsi="Times New Roman" w:cs="Times New Roman"/>
          <w:sz w:val="28"/>
          <w:szCs w:val="28"/>
        </w:rPr>
        <w:t>www.krasnorechenskoe-grib.ru</w:t>
      </w:r>
    </w:p>
    <w:p w:rsidR="005030BE" w:rsidRPr="002C4088" w:rsidRDefault="005030BE" w:rsidP="002C4088">
      <w:pPr>
        <w:autoSpaceDE w:val="0"/>
        <w:autoSpaceDN w:val="0"/>
        <w:adjustRightInd w:val="0"/>
        <w:ind w:firstLine="709"/>
        <w:rPr>
          <w:rFonts w:ascii="Times New Roman" w:hAnsi="Times New Roman" w:cs="Times New Roman"/>
          <w:sz w:val="28"/>
          <w:szCs w:val="28"/>
        </w:rPr>
      </w:pPr>
    </w:p>
    <w:p w:rsidR="005030BE"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Адрес электронной почты администрации: </w:t>
      </w:r>
      <w:r>
        <w:rPr>
          <w:rFonts w:ascii="Times New Roman" w:hAnsi="Times New Roman" w:cs="Times New Roman"/>
          <w:sz w:val="28"/>
          <w:szCs w:val="28"/>
          <w:lang w:val="en-US"/>
        </w:rPr>
        <w:t>redrech</w:t>
      </w:r>
      <w:r w:rsidRPr="002667E3">
        <w:rPr>
          <w:rFonts w:ascii="Times New Roman" w:hAnsi="Times New Roman" w:cs="Times New Roman"/>
          <w:sz w:val="28"/>
          <w:szCs w:val="28"/>
        </w:rPr>
        <w:t>.</w:t>
      </w:r>
      <w:r>
        <w:rPr>
          <w:rFonts w:ascii="Times New Roman" w:hAnsi="Times New Roman" w:cs="Times New Roman"/>
          <w:sz w:val="28"/>
          <w:szCs w:val="28"/>
          <w:lang w:val="en-US"/>
        </w:rPr>
        <w:t>grib</w:t>
      </w:r>
      <w:r w:rsidRPr="002667E3">
        <w:rPr>
          <w:rFonts w:ascii="Times New Roman" w:hAnsi="Times New Roman" w:cs="Times New Roman"/>
          <w:sz w:val="28"/>
          <w:szCs w:val="28"/>
        </w:rPr>
        <w:t>@</w:t>
      </w:r>
      <w:r>
        <w:rPr>
          <w:rFonts w:ascii="Times New Roman" w:hAnsi="Times New Roman" w:cs="Times New Roman"/>
          <w:sz w:val="28"/>
          <w:szCs w:val="28"/>
          <w:lang w:val="en-US"/>
        </w:rPr>
        <w:t>govvrn</w:t>
      </w:r>
      <w:r w:rsidRPr="002667E3">
        <w:rPr>
          <w:rFonts w:ascii="Times New Roman" w:hAnsi="Times New Roman" w:cs="Times New Roman"/>
          <w:sz w:val="28"/>
          <w:szCs w:val="28"/>
        </w:rPr>
        <w:t>.</w:t>
      </w:r>
      <w:r>
        <w:rPr>
          <w:rFonts w:ascii="Times New Roman" w:hAnsi="Times New Roman" w:cs="Times New Roman"/>
          <w:sz w:val="28"/>
          <w:szCs w:val="28"/>
          <w:lang w:val="en-US"/>
        </w:rPr>
        <w:t>ru</w:t>
      </w:r>
      <w:r w:rsidRPr="00FA4BBE">
        <w:rPr>
          <w:rFonts w:ascii="Times New Roman" w:hAnsi="Times New Roman" w:cs="Times New Roman"/>
          <w:sz w:val="28"/>
          <w:szCs w:val="28"/>
        </w:rPr>
        <w:t xml:space="preserve"> </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2.1.2. Основными требованиями к информированию заявителей являются: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достоверность предоставляемой информации;</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четкость в изложении информации;</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полнота информирования;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удобство и доступность получения информации;</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оперативность предоставления информации.</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2.1.3. Информация о порядке осуществления муниципального контроля предоставляется: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непосредственно в органе, обеспечивающем осуществление муниципального контроля;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с использованием средств телефонной связи;</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по письменным обращениям в администрацию  сельского поселенияи органы, обеспечивающие осуществление муниципального контроля;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путем размещения на официальном сайте  сельского поселения в сети Интернет;</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путем размещения в средствах массовой информации.</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В случае поступления в администрацию  сельского поселения, орган, обеспечивающий осуществление муниципального контроля, должностному лицу письменного обращения, содержащего вопрос, ответ на который размещен в соответствии с абзацем </w:t>
      </w:r>
      <w:r w:rsidRPr="001256C0">
        <w:rPr>
          <w:rFonts w:ascii="Times New Roman" w:hAnsi="Times New Roman" w:cs="Times New Roman"/>
          <w:sz w:val="28"/>
          <w:szCs w:val="28"/>
        </w:rPr>
        <w:t>четвертым пункта 5.8 настоящего</w:t>
      </w:r>
      <w:r w:rsidRPr="002C4088">
        <w:rPr>
          <w:rFonts w:ascii="Times New Roman" w:hAnsi="Times New Roman" w:cs="Times New Roman"/>
          <w:sz w:val="28"/>
          <w:szCs w:val="28"/>
        </w:rPr>
        <w:t xml:space="preserve"> Административного регламента на официальном сайте администрации  сельского поселения, органа, обеспечивающего осуществление муниципального контроля, в информационно-телекоммуникационной сети </w:t>
      </w:r>
      <w:r>
        <w:rPr>
          <w:rFonts w:ascii="Times New Roman" w:hAnsi="Times New Roman" w:cs="Times New Roman"/>
          <w:sz w:val="28"/>
          <w:szCs w:val="28"/>
        </w:rPr>
        <w:t xml:space="preserve"> «</w:t>
      </w:r>
      <w:r w:rsidRPr="002C4088">
        <w:rPr>
          <w:rFonts w:ascii="Times New Roman" w:hAnsi="Times New Roman" w:cs="Times New Roman"/>
          <w:sz w:val="28"/>
          <w:szCs w:val="28"/>
        </w:rPr>
        <w:t>Интернет</w:t>
      </w:r>
      <w:r>
        <w:rPr>
          <w:rFonts w:ascii="Times New Roman" w:hAnsi="Times New Roman" w:cs="Times New Roman"/>
          <w:sz w:val="28"/>
          <w:szCs w:val="28"/>
        </w:rPr>
        <w:t>»</w:t>
      </w:r>
      <w:r w:rsidRPr="002C4088">
        <w:rPr>
          <w:rFonts w:ascii="Times New Roman" w:hAnsi="Times New Roman" w:cs="Times New Roman"/>
          <w:sz w:val="28"/>
          <w:szCs w:val="28"/>
        </w:rPr>
        <w:t xml:space="preserve">,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w:t>
      </w:r>
      <w:r>
        <w:rPr>
          <w:rFonts w:ascii="Times New Roman" w:hAnsi="Times New Roman" w:cs="Times New Roman"/>
          <w:sz w:val="28"/>
          <w:szCs w:val="28"/>
        </w:rPr>
        <w:t xml:space="preserve"> «</w:t>
      </w:r>
      <w:r w:rsidRPr="002C4088">
        <w:rPr>
          <w:rFonts w:ascii="Times New Roman" w:hAnsi="Times New Roman" w:cs="Times New Roman"/>
          <w:sz w:val="28"/>
          <w:szCs w:val="28"/>
        </w:rPr>
        <w:t>Интернет</w:t>
      </w:r>
      <w:r>
        <w:rPr>
          <w:rFonts w:ascii="Times New Roman" w:hAnsi="Times New Roman" w:cs="Times New Roman"/>
          <w:sz w:val="28"/>
          <w:szCs w:val="28"/>
        </w:rPr>
        <w:t>»</w:t>
      </w:r>
      <w:r w:rsidRPr="002C4088">
        <w:rPr>
          <w:rFonts w:ascii="Times New Roman" w:hAnsi="Times New Roman" w:cs="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w:t>
      </w:r>
      <w:r w:rsidRPr="001256C0">
        <w:rPr>
          <w:rFonts w:ascii="Times New Roman" w:hAnsi="Times New Roman" w:cs="Times New Roman"/>
          <w:sz w:val="28"/>
          <w:szCs w:val="28"/>
        </w:rPr>
        <w:t xml:space="preserve">Федеральным законом </w:t>
      </w:r>
      <w:r w:rsidRPr="002C4088">
        <w:rPr>
          <w:rFonts w:ascii="Times New Roman" w:hAnsi="Times New Roman" w:cs="Times New Roman"/>
          <w:sz w:val="28"/>
          <w:szCs w:val="28"/>
        </w:rPr>
        <w:t xml:space="preserve">от 02.05.2006 N 59-ФЗ </w:t>
      </w:r>
      <w:r>
        <w:rPr>
          <w:rFonts w:ascii="Times New Roman" w:hAnsi="Times New Roman" w:cs="Times New Roman"/>
          <w:sz w:val="28"/>
          <w:szCs w:val="28"/>
        </w:rPr>
        <w:t xml:space="preserve"> «</w:t>
      </w:r>
      <w:r w:rsidRPr="002C4088">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2C4088">
        <w:rPr>
          <w:rFonts w:ascii="Times New Roman" w:hAnsi="Times New Roman" w:cs="Times New Roman"/>
          <w:sz w:val="28"/>
          <w:szCs w:val="28"/>
        </w:rPr>
        <w:t>.</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2.1.6. Муниципальный контроль осуществляется администрацией  сельского поселения на безвозмездной основе.</w:t>
      </w:r>
    </w:p>
    <w:p w:rsidR="005030BE" w:rsidRPr="002C4088" w:rsidRDefault="005030BE" w:rsidP="002C4088">
      <w:pPr>
        <w:autoSpaceDE w:val="0"/>
        <w:autoSpaceDN w:val="0"/>
        <w:adjustRightInd w:val="0"/>
        <w:ind w:firstLine="709"/>
        <w:rPr>
          <w:rFonts w:ascii="Times New Roman" w:hAnsi="Times New Roman" w:cs="Times New Roman"/>
          <w:sz w:val="28"/>
          <w:szCs w:val="28"/>
        </w:rPr>
      </w:pPr>
    </w:p>
    <w:p w:rsidR="005030BE" w:rsidRPr="002C4088" w:rsidRDefault="005030BE" w:rsidP="002C4088">
      <w:pPr>
        <w:autoSpaceDE w:val="0"/>
        <w:autoSpaceDN w:val="0"/>
        <w:adjustRightInd w:val="0"/>
        <w:ind w:firstLine="709"/>
        <w:jc w:val="center"/>
        <w:outlineLvl w:val="1"/>
        <w:rPr>
          <w:rFonts w:ascii="Times New Roman" w:hAnsi="Times New Roman" w:cs="Times New Roman"/>
          <w:b/>
          <w:bCs/>
          <w:sz w:val="28"/>
          <w:szCs w:val="28"/>
        </w:rPr>
      </w:pPr>
      <w:bookmarkStart w:id="2" w:name="Par200"/>
      <w:bookmarkEnd w:id="2"/>
      <w:r w:rsidRPr="002C4088">
        <w:rPr>
          <w:rFonts w:ascii="Times New Roman" w:hAnsi="Times New Roman" w:cs="Times New Roman"/>
          <w:b/>
          <w:bCs/>
          <w:sz w:val="28"/>
          <w:szCs w:val="28"/>
        </w:rPr>
        <w:t>2.2. Срок осуществления муниципального контроля</w:t>
      </w:r>
    </w:p>
    <w:p w:rsidR="005030BE" w:rsidRPr="002C4088" w:rsidRDefault="005030BE" w:rsidP="002C4088">
      <w:pPr>
        <w:autoSpaceDE w:val="0"/>
        <w:autoSpaceDN w:val="0"/>
        <w:adjustRightInd w:val="0"/>
        <w:ind w:firstLine="709"/>
        <w:rPr>
          <w:rFonts w:ascii="Times New Roman" w:hAnsi="Times New Roman" w:cs="Times New Roman"/>
          <w:sz w:val="28"/>
          <w:szCs w:val="28"/>
        </w:rPr>
      </w:pP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2.2.1. Общий срок проведения каждой из проверок (плановой и внеплановой) не может превышать 20 рабочих дней.</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В случае необходимости при проведении проверки в отношении субъекта малого предпринимательства или малого 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5030BE" w:rsidRPr="002C4088" w:rsidRDefault="005030BE" w:rsidP="002C4088">
      <w:pPr>
        <w:autoSpaceDE w:val="0"/>
        <w:autoSpaceDN w:val="0"/>
        <w:adjustRightInd w:val="0"/>
        <w:ind w:firstLine="709"/>
        <w:rPr>
          <w:rFonts w:ascii="Times New Roman" w:hAnsi="Times New Roman" w:cs="Times New Roman"/>
          <w:sz w:val="28"/>
          <w:szCs w:val="28"/>
        </w:rPr>
      </w:pPr>
    </w:p>
    <w:p w:rsidR="005030BE" w:rsidRPr="002C4088" w:rsidRDefault="005030BE"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III. СОСТАВ, ПОСЛЕДОВАТЕЛЬНОСТЬ И СРОКИ ВЫПОЛНЕНИЯ</w:t>
      </w:r>
    </w:p>
    <w:p w:rsidR="005030BE" w:rsidRDefault="005030BE"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 xml:space="preserve">АДМИНИСТРАТИВНЫХ ПРОЦЕДУР ПРИ ОСУЩЕСТВЛЕНИИ МУНИЦИПАЛЬНОГОКОНТРОЛЯ, </w:t>
      </w:r>
    </w:p>
    <w:p w:rsidR="005030BE" w:rsidRPr="002C4088" w:rsidRDefault="005030BE"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ТРЕБОВАНИЯ К ПОРЯДКУ ИХ ВЫПОЛНЕНИЯ</w:t>
      </w:r>
    </w:p>
    <w:p w:rsidR="005030BE" w:rsidRPr="002C4088" w:rsidRDefault="005030BE" w:rsidP="002C4088">
      <w:pPr>
        <w:autoSpaceDE w:val="0"/>
        <w:autoSpaceDN w:val="0"/>
        <w:adjustRightInd w:val="0"/>
        <w:ind w:firstLine="709"/>
        <w:rPr>
          <w:rFonts w:ascii="Times New Roman" w:hAnsi="Times New Roman" w:cs="Times New Roman"/>
          <w:sz w:val="28"/>
          <w:szCs w:val="28"/>
        </w:rPr>
      </w:pPr>
    </w:p>
    <w:p w:rsidR="005030BE" w:rsidRPr="002C4088" w:rsidRDefault="005030BE"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3.1. Перечень административных процедур</w:t>
      </w:r>
    </w:p>
    <w:p w:rsidR="005030BE" w:rsidRPr="002C4088" w:rsidRDefault="005030BE" w:rsidP="002C4088">
      <w:pPr>
        <w:autoSpaceDE w:val="0"/>
        <w:autoSpaceDN w:val="0"/>
        <w:adjustRightInd w:val="0"/>
        <w:ind w:firstLine="709"/>
        <w:rPr>
          <w:rFonts w:ascii="Times New Roman" w:hAnsi="Times New Roman" w:cs="Times New Roman"/>
          <w:sz w:val="28"/>
          <w:szCs w:val="28"/>
        </w:rPr>
      </w:pP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Плановые и внеплановые проверки проводятся в форме документарной и (или) выездной в порядке, установленном </w:t>
      </w:r>
      <w:r w:rsidRPr="001256C0">
        <w:rPr>
          <w:rFonts w:ascii="Times New Roman" w:hAnsi="Times New Roman" w:cs="Times New Roman"/>
          <w:sz w:val="28"/>
          <w:szCs w:val="28"/>
        </w:rPr>
        <w:t xml:space="preserve">Федеральным законом от 26.12.2008 N 294-ФЗ  «О защите прав юридических лиц и индивидуальных </w:t>
      </w:r>
      <w:r w:rsidRPr="002C4088">
        <w:rPr>
          <w:rFonts w:ascii="Times New Roman" w:hAnsi="Times New Roman" w:cs="Times New Roman"/>
          <w:sz w:val="28"/>
          <w:szCs w:val="28"/>
        </w:rPr>
        <w:t>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2C4088">
        <w:rPr>
          <w:rFonts w:ascii="Times New Roman" w:hAnsi="Times New Roman" w:cs="Times New Roman"/>
          <w:sz w:val="28"/>
          <w:szCs w:val="28"/>
        </w:rPr>
        <w:t>.</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Осуществление муниципального контроля включает в себя следующие административные процедуры:</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разработка ежегодного плана проведения плановых проверок;</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проведение плановой проверки;</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проведение внеплановой проверки;</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проведение документарной проверки;</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проведение выездной проверки;</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оформление результатов проверки;</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принятие мер по контролю за устранением выявленных нарушений;</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организация и проведение мероприятий, направленных на профилактику нарушений обязательных требований;</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3.1.2. </w:t>
      </w:r>
      <w:r w:rsidRPr="001256C0">
        <w:rPr>
          <w:rFonts w:ascii="Times New Roman" w:hAnsi="Times New Roman" w:cs="Times New Roman"/>
          <w:sz w:val="28"/>
          <w:szCs w:val="28"/>
        </w:rPr>
        <w:t xml:space="preserve">Блок-схема </w:t>
      </w:r>
      <w:r w:rsidRPr="002C4088">
        <w:rPr>
          <w:rFonts w:ascii="Times New Roman" w:hAnsi="Times New Roman" w:cs="Times New Roman"/>
          <w:sz w:val="28"/>
          <w:szCs w:val="28"/>
        </w:rPr>
        <w:t>последовательности административных процедур представлена в приложении к настоящему Административному регламенту.</w:t>
      </w:r>
    </w:p>
    <w:p w:rsidR="005030BE" w:rsidRPr="002C4088" w:rsidRDefault="005030BE" w:rsidP="002C4088">
      <w:pPr>
        <w:autoSpaceDE w:val="0"/>
        <w:autoSpaceDN w:val="0"/>
        <w:adjustRightInd w:val="0"/>
        <w:ind w:firstLine="709"/>
        <w:rPr>
          <w:rFonts w:ascii="Times New Roman" w:hAnsi="Times New Roman" w:cs="Times New Roman"/>
          <w:sz w:val="28"/>
          <w:szCs w:val="28"/>
        </w:rPr>
      </w:pPr>
    </w:p>
    <w:p w:rsidR="005030BE" w:rsidRPr="002C4088" w:rsidRDefault="005030BE"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3.2. Разработка ежегодного плана проведения</w:t>
      </w:r>
    </w:p>
    <w:p w:rsidR="005030BE" w:rsidRPr="002C4088" w:rsidRDefault="005030BE"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плановых проверок</w:t>
      </w:r>
    </w:p>
    <w:p w:rsidR="005030BE" w:rsidRPr="002C4088" w:rsidRDefault="005030BE" w:rsidP="002C4088">
      <w:pPr>
        <w:autoSpaceDE w:val="0"/>
        <w:autoSpaceDN w:val="0"/>
        <w:adjustRightInd w:val="0"/>
        <w:ind w:firstLine="709"/>
        <w:rPr>
          <w:rFonts w:ascii="Times New Roman" w:hAnsi="Times New Roman" w:cs="Times New Roman"/>
          <w:sz w:val="28"/>
          <w:szCs w:val="28"/>
        </w:rPr>
      </w:pPr>
    </w:p>
    <w:p w:rsidR="005030BE" w:rsidRPr="002C4088" w:rsidRDefault="005030BE" w:rsidP="002C4088">
      <w:pPr>
        <w:autoSpaceDE w:val="0"/>
        <w:autoSpaceDN w:val="0"/>
        <w:adjustRightInd w:val="0"/>
        <w:ind w:firstLine="709"/>
        <w:rPr>
          <w:rFonts w:ascii="Times New Roman" w:hAnsi="Times New Roman" w:cs="Times New Roman"/>
          <w:sz w:val="28"/>
          <w:szCs w:val="28"/>
        </w:rPr>
      </w:pPr>
      <w:bookmarkStart w:id="3" w:name="Par233"/>
      <w:bookmarkEnd w:id="3"/>
      <w:r w:rsidRPr="002C4088">
        <w:rPr>
          <w:rFonts w:ascii="Times New Roman" w:hAnsi="Times New Roman" w:cs="Times New Roman"/>
          <w:sz w:val="28"/>
          <w:szCs w:val="28"/>
        </w:rPr>
        <w:t>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сельского поселения.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3.2.2. Плановые проверки юридических лиц, индивидуальных предпринимателей проводятся не чаще чем один раз в три года.</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Плановые проверки в отношении юридических лиц, индивидуальных предпринимателей, отнесенных в соответствии с </w:t>
      </w:r>
      <w:r w:rsidRPr="00C23F91">
        <w:rPr>
          <w:rFonts w:ascii="Times New Roman" w:hAnsi="Times New Roman" w:cs="Times New Roman"/>
          <w:sz w:val="28"/>
          <w:szCs w:val="28"/>
        </w:rPr>
        <w:t xml:space="preserve">положениями статьи 4 Федерального закона от 24.07.2007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01 января 2019 года по 31 декабря 2020 года, за исключением случаев, предусмотренных статьей 26.2 Федерального закона от 26.12.2008 N 294-ФЗ  «О защите прав юридических лиц и индивидуальных предпринимателей при осуществлении </w:t>
      </w:r>
      <w:r w:rsidRPr="002C4088">
        <w:rPr>
          <w:rFonts w:ascii="Times New Roman" w:hAnsi="Times New Roman" w:cs="Times New Roman"/>
          <w:sz w:val="28"/>
          <w:szCs w:val="28"/>
        </w:rPr>
        <w:t>государственного контроля (надзора) и муниципального контроля</w:t>
      </w:r>
      <w:r>
        <w:rPr>
          <w:rFonts w:ascii="Times New Roman" w:hAnsi="Times New Roman" w:cs="Times New Roman"/>
          <w:sz w:val="28"/>
          <w:szCs w:val="28"/>
        </w:rPr>
        <w:t>»</w:t>
      </w:r>
      <w:r w:rsidRPr="002C4088">
        <w:rPr>
          <w:rFonts w:ascii="Times New Roman" w:hAnsi="Times New Roman" w:cs="Times New Roman"/>
          <w:sz w:val="28"/>
          <w:szCs w:val="28"/>
        </w:rPr>
        <w:t>.</w:t>
      </w:r>
    </w:p>
    <w:p w:rsidR="005030BE" w:rsidRPr="002C4088" w:rsidRDefault="005030BE" w:rsidP="002C4088">
      <w:pPr>
        <w:autoSpaceDE w:val="0"/>
        <w:autoSpaceDN w:val="0"/>
        <w:adjustRightInd w:val="0"/>
        <w:ind w:firstLine="709"/>
        <w:rPr>
          <w:rFonts w:ascii="Times New Roman" w:hAnsi="Times New Roman" w:cs="Times New Roman"/>
          <w:sz w:val="28"/>
          <w:szCs w:val="28"/>
        </w:rPr>
      </w:pPr>
      <w:bookmarkStart w:id="4" w:name="Par237"/>
      <w:bookmarkEnd w:id="4"/>
      <w:r w:rsidRPr="002C4088">
        <w:rPr>
          <w:rFonts w:ascii="Times New Roman" w:hAnsi="Times New Roman" w:cs="Times New Roman"/>
          <w:sz w:val="28"/>
          <w:szCs w:val="28"/>
        </w:rPr>
        <w:t>3.2.3. Основанием для включения плановой проверки в ежегодный план проведения плановых проверок является истечение трех лет со дня: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государственной регистрации юридического лица, индивидуального предпринимателя;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3.2.4. Ежегодный план проведения плановых проверок содержит следующие сведения: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2)цель и основание проведения каждой плановой проверки;</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3)дата начала и сроки проведения каждой плановой проверки;</w:t>
      </w:r>
    </w:p>
    <w:p w:rsidR="005030BE" w:rsidRPr="00C23F91"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4)наименование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w:t>
      </w:r>
      <w:r w:rsidRPr="00C23F91">
        <w:rPr>
          <w:rFonts w:ascii="Times New Roman" w:hAnsi="Times New Roman" w:cs="Times New Roman"/>
          <w:sz w:val="28"/>
          <w:szCs w:val="28"/>
        </w:rPr>
        <w:t>наименования всех участвующих в такой проверке органов;</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C23F91">
        <w:rPr>
          <w:rFonts w:ascii="Times New Roman" w:hAnsi="Times New Roman" w:cs="Times New Roman"/>
          <w:sz w:val="28"/>
          <w:szCs w:val="28"/>
        </w:rPr>
        <w:t xml:space="preserve">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w:t>
      </w:r>
      <w:r w:rsidRPr="002C4088">
        <w:rPr>
          <w:rFonts w:ascii="Times New Roman" w:hAnsi="Times New Roman" w:cs="Times New Roman"/>
          <w:sz w:val="28"/>
          <w:szCs w:val="28"/>
        </w:rPr>
        <w:t>проведения проверки, по результатам которой вынесено постановление либо принято решение.</w:t>
      </w:r>
    </w:p>
    <w:p w:rsidR="005030BE" w:rsidRPr="002C4088" w:rsidRDefault="005030BE" w:rsidP="002C4088">
      <w:pPr>
        <w:autoSpaceDE w:val="0"/>
        <w:autoSpaceDN w:val="0"/>
        <w:adjustRightInd w:val="0"/>
        <w:ind w:firstLine="709"/>
        <w:rPr>
          <w:rFonts w:ascii="Times New Roman" w:hAnsi="Times New Roman" w:cs="Times New Roman"/>
          <w:sz w:val="28"/>
          <w:szCs w:val="28"/>
        </w:rPr>
      </w:pPr>
      <w:bookmarkStart w:id="5" w:name="Par248"/>
      <w:bookmarkEnd w:id="5"/>
      <w:r w:rsidRPr="002C4088">
        <w:rPr>
          <w:rFonts w:ascii="Times New Roman" w:hAnsi="Times New Roman" w:cs="Times New Roman"/>
          <w:sz w:val="28"/>
          <w:szCs w:val="28"/>
        </w:rPr>
        <w:t>3.2.5. Утвержденный главой сельского поселенияежегодный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 в сети Интернет либо иным доступным способом.</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3.2.6. Ежегодный план проведения плановых проверок подлежит согласованию с органами прокуратуры в следующем порядке:</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сельского поселенияежегодный план проведения плановых проверок.</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3.2.7. Внесение изменений в ежегодный план проведения плановых проверок допускается в следующих случаях:</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 исключение проверки из ежегодного плана:</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в связи с прекращением юридическим лицом или индивидуальным предпринимателем деятельности, эксплуатации (использования) объектов и сооружений, подлежащих проверке;</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в связи с наступлением обстоятельств непреодолимой силы;</w:t>
      </w:r>
    </w:p>
    <w:p w:rsidR="005030BE" w:rsidRPr="00C23F91"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 в связи с запретом на проведение плановых проверок, предусмотренным </w:t>
      </w:r>
      <w:r w:rsidRPr="00C23F91">
        <w:rPr>
          <w:rFonts w:ascii="Times New Roman" w:hAnsi="Times New Roman" w:cs="Times New Roman"/>
          <w:sz w:val="28"/>
          <w:szCs w:val="28"/>
        </w:rPr>
        <w:t>частью 1 статьи 26.2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C23F91">
        <w:rPr>
          <w:rFonts w:ascii="Times New Roman" w:hAnsi="Times New Roman" w:cs="Times New Roman"/>
          <w:sz w:val="28"/>
          <w:szCs w:val="28"/>
        </w:rPr>
        <w:t>;</w:t>
      </w:r>
    </w:p>
    <w:p w:rsidR="005030BE" w:rsidRPr="00C23F91" w:rsidRDefault="005030BE" w:rsidP="002C4088">
      <w:pPr>
        <w:autoSpaceDE w:val="0"/>
        <w:autoSpaceDN w:val="0"/>
        <w:adjustRightInd w:val="0"/>
        <w:ind w:firstLine="709"/>
        <w:rPr>
          <w:rFonts w:ascii="Times New Roman" w:hAnsi="Times New Roman" w:cs="Times New Roman"/>
          <w:sz w:val="28"/>
          <w:szCs w:val="28"/>
        </w:rPr>
      </w:pPr>
      <w:r w:rsidRPr="00C23F91">
        <w:rPr>
          <w:rFonts w:ascii="Times New Roman" w:hAnsi="Times New Roman" w:cs="Times New Roman"/>
          <w:sz w:val="28"/>
          <w:szCs w:val="28"/>
        </w:rPr>
        <w:t>2) изменение указанных в ежегодном плане сведений о юридическом лице или индивидуальном предпринимателе:</w:t>
      </w:r>
    </w:p>
    <w:p w:rsidR="005030BE" w:rsidRPr="00C23F91" w:rsidRDefault="005030BE" w:rsidP="002C4088">
      <w:pPr>
        <w:autoSpaceDE w:val="0"/>
        <w:autoSpaceDN w:val="0"/>
        <w:adjustRightInd w:val="0"/>
        <w:ind w:firstLine="709"/>
        <w:rPr>
          <w:rFonts w:ascii="Times New Roman" w:hAnsi="Times New Roman" w:cs="Times New Roman"/>
          <w:sz w:val="28"/>
          <w:szCs w:val="28"/>
        </w:rPr>
      </w:pPr>
      <w:r w:rsidRPr="00C23F91">
        <w:rPr>
          <w:rFonts w:ascii="Times New Roman" w:hAnsi="Times New Roman" w:cs="Times New Roman"/>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5030BE" w:rsidRPr="00C23F91" w:rsidRDefault="005030BE" w:rsidP="002C4088">
      <w:pPr>
        <w:autoSpaceDE w:val="0"/>
        <w:autoSpaceDN w:val="0"/>
        <w:adjustRightInd w:val="0"/>
        <w:ind w:firstLine="709"/>
        <w:rPr>
          <w:rFonts w:ascii="Times New Roman" w:hAnsi="Times New Roman" w:cs="Times New Roman"/>
          <w:sz w:val="28"/>
          <w:szCs w:val="28"/>
        </w:rPr>
      </w:pPr>
      <w:r w:rsidRPr="00C23F91">
        <w:rPr>
          <w:rFonts w:ascii="Times New Roman" w:hAnsi="Times New Roman" w:cs="Times New Roman"/>
          <w:sz w:val="28"/>
          <w:szCs w:val="28"/>
        </w:rPr>
        <w:t>- в связи с реорганизацией юридического лица;</w:t>
      </w:r>
    </w:p>
    <w:p w:rsidR="005030BE" w:rsidRPr="00C23F91" w:rsidRDefault="005030BE" w:rsidP="002C4088">
      <w:pPr>
        <w:autoSpaceDE w:val="0"/>
        <w:autoSpaceDN w:val="0"/>
        <w:adjustRightInd w:val="0"/>
        <w:ind w:firstLine="709"/>
        <w:rPr>
          <w:rFonts w:ascii="Times New Roman" w:hAnsi="Times New Roman" w:cs="Times New Roman"/>
          <w:sz w:val="28"/>
          <w:szCs w:val="28"/>
        </w:rPr>
      </w:pPr>
      <w:r w:rsidRPr="00C23F91">
        <w:rPr>
          <w:rFonts w:ascii="Times New Roman" w:hAnsi="Times New Roman" w:cs="Times New Roman"/>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C23F91">
        <w:rPr>
          <w:rFonts w:ascii="Times New Roman" w:hAnsi="Times New Roman" w:cs="Times New Roman"/>
          <w:sz w:val="28"/>
          <w:szCs w:val="28"/>
        </w:rPr>
        <w:t xml:space="preserve">3) в связи с необходимостью указания в ежегодном плане информации, предусмотренной пунктом 3 части 1 статьи 26.2 Федерального закона от </w:t>
      </w:r>
      <w:r w:rsidRPr="002C4088">
        <w:rPr>
          <w:rFonts w:ascii="Times New Roman" w:hAnsi="Times New Roman" w:cs="Times New Roman"/>
          <w:sz w:val="28"/>
          <w:szCs w:val="28"/>
        </w:rPr>
        <w:t xml:space="preserve">26.12.2008 N 294-ФЗ </w:t>
      </w:r>
      <w:r>
        <w:rPr>
          <w:rFonts w:ascii="Times New Roman" w:hAnsi="Times New Roman" w:cs="Times New Roman"/>
          <w:sz w:val="28"/>
          <w:szCs w:val="28"/>
        </w:rPr>
        <w:t xml:space="preserve"> «</w:t>
      </w:r>
      <w:r w:rsidRPr="002C4088">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2C4088">
        <w:rPr>
          <w:rFonts w:ascii="Times New Roman" w:hAnsi="Times New Roman" w:cs="Times New Roman"/>
          <w:sz w:val="28"/>
          <w:szCs w:val="28"/>
        </w:rPr>
        <w:t>.</w:t>
      </w:r>
    </w:p>
    <w:p w:rsidR="005030BE" w:rsidRPr="00C23F91"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3.2.8. Внесение изменений в ежегодный план проведения плановых проверок осуществляется в </w:t>
      </w:r>
      <w:r w:rsidRPr="00C23F91">
        <w:rPr>
          <w:rFonts w:ascii="Times New Roman" w:hAnsi="Times New Roman" w:cs="Times New Roman"/>
          <w:sz w:val="28"/>
          <w:szCs w:val="28"/>
        </w:rPr>
        <w:t>соответствии с пунктами 3.2.1 - 3.2.5 настоящего Административного регламента.</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5030BE" w:rsidRPr="002C4088" w:rsidRDefault="005030BE" w:rsidP="002C4088">
      <w:pPr>
        <w:autoSpaceDE w:val="0"/>
        <w:autoSpaceDN w:val="0"/>
        <w:adjustRightInd w:val="0"/>
        <w:ind w:firstLine="709"/>
        <w:rPr>
          <w:rFonts w:ascii="Times New Roman" w:hAnsi="Times New Roman" w:cs="Times New Roman"/>
          <w:sz w:val="28"/>
          <w:szCs w:val="28"/>
        </w:rPr>
      </w:pPr>
    </w:p>
    <w:p w:rsidR="005030BE" w:rsidRPr="002C4088" w:rsidRDefault="005030BE"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3.3. Организация и проведение плановой проверки</w:t>
      </w:r>
    </w:p>
    <w:p w:rsidR="005030BE" w:rsidRPr="002C4088" w:rsidRDefault="005030BE" w:rsidP="002C4088">
      <w:pPr>
        <w:autoSpaceDE w:val="0"/>
        <w:autoSpaceDN w:val="0"/>
        <w:adjustRightInd w:val="0"/>
        <w:ind w:firstLine="709"/>
        <w:rPr>
          <w:rFonts w:ascii="Times New Roman" w:hAnsi="Times New Roman" w:cs="Times New Roman"/>
          <w:sz w:val="28"/>
          <w:szCs w:val="28"/>
        </w:rPr>
      </w:pP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3.3.2. Проведение плановой проверки включает в себя: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разработку и утверждение распоряжения главы сельского поселения о проведении проверки;</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уведомление юридического лица или индивидуального предпринимателя о проведении плановой проверки;</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проведение плановой проверки.</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3.3.3. Проверка проводится на основании распоряжения главы сельского поселения 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распоряжении о проведении проверки.</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3.3.4 Распоряжение главы сельского поселения о проведении проверки издается в соответствии с типовой </w:t>
      </w:r>
      <w:r w:rsidRPr="00782996">
        <w:rPr>
          <w:rFonts w:ascii="Times New Roman" w:hAnsi="Times New Roman" w:cs="Times New Roman"/>
          <w:sz w:val="28"/>
          <w:szCs w:val="28"/>
        </w:rPr>
        <w:t>формой приказа</w:t>
      </w:r>
      <w:r w:rsidRPr="002C4088">
        <w:rPr>
          <w:rFonts w:ascii="Times New Roman" w:hAnsi="Times New Roman" w:cs="Times New Roman"/>
          <w:sz w:val="28"/>
          <w:szCs w:val="28"/>
        </w:rPr>
        <w:t xml:space="preserve">, установленной Приказом Минэкономразвития России от 30.04.2009 N 141 </w:t>
      </w:r>
      <w:r>
        <w:rPr>
          <w:rFonts w:ascii="Times New Roman" w:hAnsi="Times New Roman" w:cs="Times New Roman"/>
          <w:sz w:val="28"/>
          <w:szCs w:val="28"/>
        </w:rPr>
        <w:t xml:space="preserve"> «</w:t>
      </w:r>
      <w:r w:rsidRPr="002C4088">
        <w:rPr>
          <w:rFonts w:ascii="Times New Roman" w:hAnsi="Times New Roman" w:cs="Times New Roman"/>
          <w:sz w:val="28"/>
          <w:szCs w:val="28"/>
        </w:rPr>
        <w:t xml:space="preserve">О реализации положений Федерального закона </w:t>
      </w:r>
      <w:r>
        <w:rPr>
          <w:rFonts w:ascii="Times New Roman" w:hAnsi="Times New Roman" w:cs="Times New Roman"/>
          <w:sz w:val="28"/>
          <w:szCs w:val="28"/>
        </w:rPr>
        <w:t xml:space="preserve"> «</w:t>
      </w:r>
      <w:r w:rsidRPr="002C4088">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2C4088">
        <w:rPr>
          <w:rFonts w:ascii="Times New Roman" w:hAnsi="Times New Roman" w:cs="Times New Roman"/>
          <w:sz w:val="28"/>
          <w:szCs w:val="28"/>
        </w:rPr>
        <w:t>, и содержит следующие сведения: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 наименование органа, обеспечивающего осуществление муниципального контроля, а также вид муниципального контроля;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4) цели, задачи, предмет проверки и срок ее проведения;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5) правовые основания проведения проверки;</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6) подлежащие проверке обязательные требования;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8) перечень административных регламентов по осуществлению муниципального контроля;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10) даты начала и окончания проведения проверки;</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11) иные сведения, если это предусмотрено типовой формой распоряжения или распоряжения</w:t>
      </w:r>
      <w:r>
        <w:rPr>
          <w:rFonts w:ascii="Times New Roman" w:hAnsi="Times New Roman" w:cs="Times New Roman"/>
          <w:sz w:val="28"/>
          <w:szCs w:val="28"/>
        </w:rPr>
        <w:t xml:space="preserve">главы сельского поселения </w:t>
      </w:r>
      <w:r w:rsidRPr="002C4088">
        <w:rPr>
          <w:rFonts w:ascii="Times New Roman" w:hAnsi="Times New Roman" w:cs="Times New Roman"/>
          <w:sz w:val="28"/>
          <w:szCs w:val="28"/>
        </w:rPr>
        <w:t>органа муниципального контроля.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Заверенные печатью копии распоряжения главы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3.3.5.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3.3.8. Проведение плановых проверок юридических лиц и индивидуальных предпринимателей осуществляется в сроки, указанные в </w:t>
      </w:r>
      <w:r w:rsidRPr="00F63723">
        <w:rPr>
          <w:rFonts w:ascii="Times New Roman" w:hAnsi="Times New Roman" w:cs="Times New Roman"/>
          <w:sz w:val="28"/>
          <w:szCs w:val="28"/>
        </w:rPr>
        <w:t xml:space="preserve">подразделе 2.2 </w:t>
      </w:r>
      <w:r w:rsidRPr="002C4088">
        <w:rPr>
          <w:rFonts w:ascii="Times New Roman" w:hAnsi="Times New Roman" w:cs="Times New Roman"/>
          <w:sz w:val="28"/>
          <w:szCs w:val="28"/>
        </w:rPr>
        <w:t>настоящего Административного регламента.</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3.3.9. Плановая проверка проводится в форме документарной и (или) выездной.</w:t>
      </w:r>
    </w:p>
    <w:p w:rsidR="005030BE" w:rsidRPr="002C4088" w:rsidRDefault="005030BE" w:rsidP="002C4088">
      <w:pPr>
        <w:autoSpaceDE w:val="0"/>
        <w:autoSpaceDN w:val="0"/>
        <w:adjustRightInd w:val="0"/>
        <w:ind w:firstLine="709"/>
        <w:rPr>
          <w:rFonts w:ascii="Times New Roman" w:hAnsi="Times New Roman" w:cs="Times New Roman"/>
          <w:sz w:val="28"/>
          <w:szCs w:val="28"/>
        </w:rPr>
      </w:pPr>
    </w:p>
    <w:p w:rsidR="005030BE" w:rsidRPr="002C4088" w:rsidRDefault="005030BE"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3.4. Организация и проведение внеплановой проверки</w:t>
      </w:r>
    </w:p>
    <w:p w:rsidR="005030BE" w:rsidRPr="002C4088" w:rsidRDefault="005030BE" w:rsidP="002C4088">
      <w:pPr>
        <w:autoSpaceDE w:val="0"/>
        <w:autoSpaceDN w:val="0"/>
        <w:adjustRightInd w:val="0"/>
        <w:ind w:firstLine="709"/>
        <w:rPr>
          <w:rFonts w:ascii="Times New Roman" w:hAnsi="Times New Roman" w:cs="Times New Roman"/>
          <w:sz w:val="28"/>
          <w:szCs w:val="28"/>
        </w:rPr>
      </w:pP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5030BE" w:rsidRPr="002C4088" w:rsidRDefault="005030BE" w:rsidP="002C4088">
      <w:pPr>
        <w:autoSpaceDE w:val="0"/>
        <w:autoSpaceDN w:val="0"/>
        <w:adjustRightInd w:val="0"/>
        <w:ind w:firstLine="709"/>
        <w:rPr>
          <w:rFonts w:ascii="Times New Roman" w:hAnsi="Times New Roman" w:cs="Times New Roman"/>
          <w:sz w:val="28"/>
          <w:szCs w:val="28"/>
        </w:rPr>
      </w:pPr>
      <w:bookmarkStart w:id="6" w:name="Par300"/>
      <w:bookmarkEnd w:id="6"/>
      <w:r w:rsidRPr="002C4088">
        <w:rPr>
          <w:rFonts w:ascii="Times New Roman" w:hAnsi="Times New Roman" w:cs="Times New Roman"/>
          <w:sz w:val="28"/>
          <w:szCs w:val="28"/>
        </w:rPr>
        <w:t>3.4.2. Основанием для проведения внеплановой проверки является: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030BE" w:rsidRPr="002C4088" w:rsidRDefault="005030BE" w:rsidP="002C4088">
      <w:pPr>
        <w:autoSpaceDE w:val="0"/>
        <w:autoSpaceDN w:val="0"/>
        <w:adjustRightInd w:val="0"/>
        <w:ind w:firstLine="709"/>
        <w:rPr>
          <w:rFonts w:ascii="Times New Roman" w:hAnsi="Times New Roman" w:cs="Times New Roman"/>
          <w:sz w:val="28"/>
          <w:szCs w:val="28"/>
        </w:rPr>
      </w:pPr>
      <w:bookmarkStart w:id="7" w:name="Par303"/>
      <w:bookmarkEnd w:id="7"/>
      <w:r w:rsidRPr="002C4088">
        <w:rPr>
          <w:rFonts w:ascii="Times New Roman" w:hAnsi="Times New Roman" w:cs="Times New Roman"/>
          <w:sz w:val="28"/>
          <w:szCs w:val="28"/>
        </w:rPr>
        <w:t>3) мотивированное представление должностного лица органа, обеспечивающего осуществление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обеспечивающие осуществление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следующихфактах:</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030BE"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4) распоряжение главы </w:t>
      </w:r>
      <w:r>
        <w:rPr>
          <w:rFonts w:ascii="Times New Roman" w:hAnsi="Times New Roman" w:cs="Times New Roman"/>
          <w:sz w:val="28"/>
          <w:szCs w:val="28"/>
        </w:rPr>
        <w:t xml:space="preserve"> Краснореченского </w:t>
      </w:r>
      <w:r w:rsidRPr="002C4088">
        <w:rPr>
          <w:rFonts w:ascii="Times New Roman" w:hAnsi="Times New Roman" w:cs="Times New Roman"/>
          <w:sz w:val="28"/>
          <w:szCs w:val="28"/>
        </w:rPr>
        <w:t xml:space="preserve"> сельского поселения о проведении проверки,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5030BE" w:rsidRPr="000574EA"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w:t>
      </w:r>
      <w:r w:rsidRPr="000574EA">
        <w:rPr>
          <w:rFonts w:ascii="Times New Roman" w:hAnsi="Times New Roman" w:cs="Times New Roman"/>
          <w:sz w:val="28"/>
          <w:szCs w:val="28"/>
        </w:rPr>
        <w:t>указанных в подпункте 3 пункта 3.4.2 настоящего Административного регламента, не могут служить основанием для проведения внеплановой проверки.</w:t>
      </w:r>
    </w:p>
    <w:p w:rsidR="005030BE" w:rsidRPr="000574EA" w:rsidRDefault="005030BE" w:rsidP="002C4088">
      <w:pPr>
        <w:autoSpaceDE w:val="0"/>
        <w:autoSpaceDN w:val="0"/>
        <w:adjustRightInd w:val="0"/>
        <w:ind w:firstLine="709"/>
        <w:rPr>
          <w:rFonts w:ascii="Times New Roman" w:hAnsi="Times New Roman" w:cs="Times New Roman"/>
          <w:sz w:val="28"/>
          <w:szCs w:val="28"/>
        </w:rPr>
      </w:pPr>
      <w:r w:rsidRPr="000574EA">
        <w:rPr>
          <w:rFonts w:ascii="Times New Roman" w:hAnsi="Times New Roman" w:cs="Times New Roman"/>
          <w:sz w:val="28"/>
          <w:szCs w:val="28"/>
        </w:rPr>
        <w:t>В случае,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030BE" w:rsidRPr="000574EA" w:rsidRDefault="005030BE" w:rsidP="002C4088">
      <w:pPr>
        <w:autoSpaceDE w:val="0"/>
        <w:autoSpaceDN w:val="0"/>
        <w:adjustRightInd w:val="0"/>
        <w:ind w:firstLine="709"/>
        <w:rPr>
          <w:rFonts w:ascii="Times New Roman" w:hAnsi="Times New Roman" w:cs="Times New Roman"/>
          <w:sz w:val="28"/>
          <w:szCs w:val="28"/>
        </w:rPr>
      </w:pPr>
      <w:r w:rsidRPr="000574EA">
        <w:rPr>
          <w:rFonts w:ascii="Times New Roman" w:hAnsi="Times New Roman" w:cs="Times New Roman"/>
          <w:sz w:val="28"/>
          <w:szCs w:val="28"/>
        </w:rPr>
        <w:t xml:space="preserve">При рассмотрении обращений и заявлений, информации о </w:t>
      </w:r>
      <w:r w:rsidRPr="002C4088">
        <w:rPr>
          <w:rFonts w:ascii="Times New Roman" w:hAnsi="Times New Roman" w:cs="Times New Roman"/>
          <w:sz w:val="28"/>
          <w:szCs w:val="28"/>
        </w:rPr>
        <w:t xml:space="preserve">фактах, </w:t>
      </w:r>
      <w:r w:rsidRPr="000574EA">
        <w:rPr>
          <w:rFonts w:ascii="Times New Roman" w:hAnsi="Times New Roman" w:cs="Times New Roman"/>
          <w:sz w:val="28"/>
          <w:szCs w:val="28"/>
        </w:rPr>
        <w:t>указанных в пункте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0574EA">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3.4.2 настоящего Административного </w:t>
      </w:r>
      <w:r w:rsidRPr="002C4088">
        <w:rPr>
          <w:rFonts w:ascii="Times New Roman" w:hAnsi="Times New Roman" w:cs="Times New Roman"/>
          <w:sz w:val="28"/>
          <w:szCs w:val="28"/>
        </w:rPr>
        <w:t>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0574EA">
        <w:rPr>
          <w:rFonts w:ascii="Times New Roman" w:hAnsi="Times New Roman" w:cs="Times New Roman"/>
          <w:sz w:val="28"/>
          <w:szCs w:val="28"/>
        </w:rPr>
        <w:t xml:space="preserve">пункте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 По результатам предварительной </w:t>
      </w:r>
      <w:r w:rsidRPr="002C4088">
        <w:rPr>
          <w:rFonts w:ascii="Times New Roman" w:hAnsi="Times New Roman" w:cs="Times New Roman"/>
          <w:sz w:val="28"/>
          <w:szCs w:val="28"/>
        </w:rPr>
        <w:t>проверки меры по привлечению юридического лица, индивидуального предпринимателя к ответственности не принимаются.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В соответствии с распоряжением главы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Администрация  сельского поселения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5030BE" w:rsidRPr="002C4088" w:rsidRDefault="005030BE" w:rsidP="002C4088">
      <w:pPr>
        <w:autoSpaceDE w:val="0"/>
        <w:autoSpaceDN w:val="0"/>
        <w:adjustRightInd w:val="0"/>
        <w:ind w:firstLine="709"/>
        <w:rPr>
          <w:rFonts w:ascii="Times New Roman" w:hAnsi="Times New Roman" w:cs="Times New Roman"/>
          <w:sz w:val="28"/>
          <w:szCs w:val="28"/>
        </w:rPr>
      </w:pPr>
      <w:bookmarkStart w:id="8" w:name="Par319"/>
      <w:bookmarkEnd w:id="8"/>
      <w:r w:rsidRPr="002C4088">
        <w:rPr>
          <w:rFonts w:ascii="Times New Roman" w:hAnsi="Times New Roman" w:cs="Times New Roman"/>
          <w:sz w:val="28"/>
          <w:szCs w:val="28"/>
        </w:rPr>
        <w:t xml:space="preserve">3.4.5. Внеплановая выездная проверка юридических лиц, индивидуальных предпринимателей может быть проведена по основаниям, </w:t>
      </w:r>
      <w:r w:rsidRPr="00314530">
        <w:rPr>
          <w:rFonts w:ascii="Times New Roman" w:hAnsi="Times New Roman" w:cs="Times New Roman"/>
          <w:sz w:val="28"/>
          <w:szCs w:val="28"/>
        </w:rPr>
        <w:t xml:space="preserve">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w:t>
      </w:r>
      <w:r w:rsidRPr="002C4088">
        <w:rPr>
          <w:rFonts w:ascii="Times New Roman" w:hAnsi="Times New Roman" w:cs="Times New Roman"/>
          <w:sz w:val="28"/>
          <w:szCs w:val="28"/>
        </w:rPr>
        <w:t xml:space="preserve">установлена Приказом Минэкономразвития России от 30.04.2009 N 141 </w:t>
      </w:r>
      <w:r>
        <w:rPr>
          <w:rFonts w:ascii="Times New Roman" w:hAnsi="Times New Roman" w:cs="Times New Roman"/>
          <w:sz w:val="28"/>
          <w:szCs w:val="28"/>
        </w:rPr>
        <w:t xml:space="preserve"> «</w:t>
      </w:r>
      <w:r w:rsidRPr="002C4088">
        <w:rPr>
          <w:rFonts w:ascii="Times New Roman" w:hAnsi="Times New Roman" w:cs="Times New Roman"/>
          <w:sz w:val="28"/>
          <w:szCs w:val="28"/>
        </w:rPr>
        <w:t xml:space="preserve">О реализации положений Федерального закона </w:t>
      </w:r>
      <w:r>
        <w:rPr>
          <w:rFonts w:ascii="Times New Roman" w:hAnsi="Times New Roman" w:cs="Times New Roman"/>
          <w:sz w:val="28"/>
          <w:szCs w:val="28"/>
        </w:rPr>
        <w:t xml:space="preserve"> «</w:t>
      </w:r>
      <w:r w:rsidRPr="002C4088">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2C4088">
        <w:rPr>
          <w:rFonts w:ascii="Times New Roman" w:hAnsi="Times New Roman" w:cs="Times New Roman"/>
          <w:sz w:val="28"/>
          <w:szCs w:val="28"/>
        </w:rPr>
        <w:t>.</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В день подписания распоряжения главы сельского поселения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Грибановского района заявление о согласовании проведения внеплановой выездной проверки. К этому заявлению прилагаются копия распоряжения главы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3.4.6. В случае отказа прокуратуры Грибановского района в согласовании проведения внеплановой выездной проверки главойсельского поселения издается распоряжение об отмене распоряжения о проведении проверки.</w:t>
      </w:r>
    </w:p>
    <w:p w:rsidR="005030BE" w:rsidRPr="00CC380F"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3.4.7. При наличии возможности причины отказа устраняются, и издается новоераспоряжение главы сельского поселения о проведении внеплановой выездной проверки, которое направляется в прокуратуру Грибановского района на согласование в порядке, </w:t>
      </w:r>
      <w:r w:rsidRPr="00CC380F">
        <w:rPr>
          <w:rFonts w:ascii="Times New Roman" w:hAnsi="Times New Roman" w:cs="Times New Roman"/>
          <w:sz w:val="28"/>
          <w:szCs w:val="28"/>
        </w:rPr>
        <w:t>установленном пунктом 3.4.5 настоящего Административного регламента.</w:t>
      </w:r>
    </w:p>
    <w:p w:rsidR="005030BE" w:rsidRPr="00316CFD"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w:t>
      </w:r>
      <w:r>
        <w:rPr>
          <w:rFonts w:ascii="Times New Roman" w:hAnsi="Times New Roman" w:cs="Times New Roman"/>
          <w:sz w:val="28"/>
          <w:szCs w:val="28"/>
        </w:rPr>
        <w:t>у</w:t>
      </w:r>
      <w:r w:rsidRPr="002C4088">
        <w:rPr>
          <w:rFonts w:ascii="Times New Roman" w:hAnsi="Times New Roman" w:cs="Times New Roman"/>
          <w:sz w:val="28"/>
          <w:szCs w:val="28"/>
        </w:rPr>
        <w:t xml:space="preserve">Грибановского района о проведении мероприятий по контролю посредством направления документов, предусмотренных </w:t>
      </w:r>
      <w:r w:rsidRPr="00316CFD">
        <w:rPr>
          <w:rFonts w:ascii="Times New Roman" w:hAnsi="Times New Roman" w:cs="Times New Roman"/>
          <w:sz w:val="28"/>
          <w:szCs w:val="28"/>
        </w:rPr>
        <w:t>пунктом 3.4.5 настоящего Административного регламента.</w:t>
      </w:r>
    </w:p>
    <w:p w:rsidR="005030BE" w:rsidRPr="00316CFD" w:rsidRDefault="005030BE" w:rsidP="002C4088">
      <w:pPr>
        <w:autoSpaceDE w:val="0"/>
        <w:autoSpaceDN w:val="0"/>
        <w:adjustRightInd w:val="0"/>
        <w:ind w:firstLine="709"/>
        <w:rPr>
          <w:rFonts w:ascii="Times New Roman" w:hAnsi="Times New Roman" w:cs="Times New Roman"/>
          <w:sz w:val="28"/>
          <w:szCs w:val="28"/>
        </w:rPr>
      </w:pPr>
      <w:r w:rsidRPr="00316CFD">
        <w:rPr>
          <w:rFonts w:ascii="Times New Roman" w:hAnsi="Times New Roman" w:cs="Times New Roman"/>
          <w:sz w:val="28"/>
          <w:szCs w:val="28"/>
        </w:rPr>
        <w:t>3.4.9. О проведении внеплановой выездной проверки, за исключением внеплановой выездной проверки, основания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316CFD">
        <w:rPr>
          <w:rFonts w:ascii="Times New Roman" w:hAnsi="Times New Roman" w:cs="Times New Roman"/>
          <w:sz w:val="28"/>
          <w:szCs w:val="28"/>
        </w:rPr>
        <w:t xml:space="preserve">3.4.10. Сроки проведения внеплановой проверки юридических лиц, индивидуальных предпринимателей определены в подразделе 2.2 настоящего </w:t>
      </w:r>
      <w:r w:rsidRPr="002C4088">
        <w:rPr>
          <w:rFonts w:ascii="Times New Roman" w:hAnsi="Times New Roman" w:cs="Times New Roman"/>
          <w:sz w:val="28"/>
          <w:szCs w:val="28"/>
        </w:rPr>
        <w:t>Административного регламента.</w:t>
      </w:r>
    </w:p>
    <w:p w:rsidR="005030BE" w:rsidRPr="002C4088" w:rsidRDefault="005030BE" w:rsidP="002C4088">
      <w:pPr>
        <w:autoSpaceDE w:val="0"/>
        <w:autoSpaceDN w:val="0"/>
        <w:adjustRightInd w:val="0"/>
        <w:ind w:firstLine="709"/>
        <w:rPr>
          <w:rFonts w:ascii="Times New Roman" w:hAnsi="Times New Roman" w:cs="Times New Roman"/>
          <w:sz w:val="28"/>
          <w:szCs w:val="28"/>
        </w:rPr>
      </w:pPr>
    </w:p>
    <w:p w:rsidR="005030BE" w:rsidRPr="002C4088" w:rsidRDefault="005030BE"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3.5. Проведение документарной проверки</w:t>
      </w:r>
    </w:p>
    <w:p w:rsidR="005030BE" w:rsidRPr="002C4088" w:rsidRDefault="005030BE" w:rsidP="002C4088">
      <w:pPr>
        <w:autoSpaceDE w:val="0"/>
        <w:autoSpaceDN w:val="0"/>
        <w:adjustRightInd w:val="0"/>
        <w:ind w:firstLine="709"/>
        <w:rPr>
          <w:rFonts w:ascii="Times New Roman" w:hAnsi="Times New Roman" w:cs="Times New Roman"/>
          <w:sz w:val="28"/>
          <w:szCs w:val="28"/>
        </w:rPr>
      </w:pP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3.5.3. 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3.5.4. 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распоряжения главы сельского поселения о проведении документарной проверки.</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5030BE" w:rsidRPr="002C4088" w:rsidRDefault="005030BE" w:rsidP="002C4088">
      <w:pPr>
        <w:autoSpaceDE w:val="0"/>
        <w:autoSpaceDN w:val="0"/>
        <w:adjustRightInd w:val="0"/>
        <w:ind w:firstLine="709"/>
        <w:rPr>
          <w:rFonts w:ascii="Times New Roman" w:hAnsi="Times New Roman" w:cs="Times New Roman"/>
          <w:sz w:val="28"/>
          <w:szCs w:val="28"/>
        </w:rPr>
      </w:pPr>
      <w:bookmarkStart w:id="9" w:name="Par337"/>
      <w:bookmarkEnd w:id="9"/>
      <w:r w:rsidRPr="002C4088">
        <w:rPr>
          <w:rFonts w:ascii="Times New Roman" w:hAnsi="Times New Roman" w:cs="Times New Roman"/>
          <w:sz w:val="28"/>
          <w:szCs w:val="28"/>
        </w:rPr>
        <w:t>3.5.6. 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967CB0">
        <w:rPr>
          <w:rFonts w:ascii="Times New Roman" w:hAnsi="Times New Roman" w:cs="Times New Roman"/>
          <w:sz w:val="28"/>
          <w:szCs w:val="28"/>
        </w:rPr>
        <w:t xml:space="preserve">пункте 3.5.6 Административного </w:t>
      </w:r>
      <w:r w:rsidRPr="002C4088">
        <w:rPr>
          <w:rFonts w:ascii="Times New Roman" w:hAnsi="Times New Roman" w:cs="Times New Roman"/>
          <w:sz w:val="28"/>
          <w:szCs w:val="28"/>
        </w:rPr>
        <w:t>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главе сельского поселения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3.5.9. 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3.5.10. При проведении плановых документарных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w:t>
      </w:r>
      <w:r>
        <w:rPr>
          <w:rFonts w:ascii="Times New Roman" w:hAnsi="Times New Roman" w:cs="Times New Roman"/>
          <w:sz w:val="28"/>
          <w:szCs w:val="28"/>
        </w:rPr>
        <w:t>ойсельского поселения</w:t>
      </w:r>
      <w:r w:rsidRPr="002C4088">
        <w:rPr>
          <w:rFonts w:ascii="Times New Roman" w:hAnsi="Times New Roman" w:cs="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030BE" w:rsidRPr="002C4088" w:rsidRDefault="005030BE" w:rsidP="002C4088">
      <w:pPr>
        <w:autoSpaceDE w:val="0"/>
        <w:autoSpaceDN w:val="0"/>
        <w:adjustRightInd w:val="0"/>
        <w:ind w:firstLine="709"/>
        <w:rPr>
          <w:rFonts w:ascii="Times New Roman" w:hAnsi="Times New Roman" w:cs="Times New Roman"/>
          <w:sz w:val="28"/>
          <w:szCs w:val="28"/>
        </w:rPr>
      </w:pPr>
    </w:p>
    <w:p w:rsidR="005030BE" w:rsidRPr="002C4088" w:rsidRDefault="005030BE"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3.6. Проведение выездной проверки</w:t>
      </w:r>
    </w:p>
    <w:p w:rsidR="005030BE" w:rsidRPr="002C4088" w:rsidRDefault="005030BE" w:rsidP="002C4088">
      <w:pPr>
        <w:autoSpaceDE w:val="0"/>
        <w:autoSpaceDN w:val="0"/>
        <w:adjustRightInd w:val="0"/>
        <w:ind w:firstLine="709"/>
        <w:rPr>
          <w:rFonts w:ascii="Times New Roman" w:hAnsi="Times New Roman" w:cs="Times New Roman"/>
          <w:sz w:val="28"/>
          <w:szCs w:val="28"/>
        </w:rPr>
      </w:pP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3.6.3. Выездная проверка проводится в случае, если при документарной проверке не представляется возможным:</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3.6.4. 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сельского поселения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3.6.5. 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3.6.6.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3.6.7. При проведении плановых выездных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030BE" w:rsidRPr="002C4088" w:rsidRDefault="005030BE" w:rsidP="002C4088">
      <w:pPr>
        <w:autoSpaceDE w:val="0"/>
        <w:autoSpaceDN w:val="0"/>
        <w:adjustRightInd w:val="0"/>
        <w:ind w:firstLine="709"/>
        <w:rPr>
          <w:rFonts w:ascii="Times New Roman" w:hAnsi="Times New Roman" w:cs="Times New Roman"/>
          <w:sz w:val="28"/>
          <w:szCs w:val="28"/>
        </w:rPr>
      </w:pPr>
    </w:p>
    <w:p w:rsidR="005030BE" w:rsidRPr="002C4088" w:rsidRDefault="005030BE"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3.7. Оформление результатов проверки</w:t>
      </w:r>
    </w:p>
    <w:p w:rsidR="005030BE" w:rsidRPr="002C4088" w:rsidRDefault="005030BE" w:rsidP="002C4088">
      <w:pPr>
        <w:autoSpaceDE w:val="0"/>
        <w:autoSpaceDN w:val="0"/>
        <w:adjustRightInd w:val="0"/>
        <w:ind w:firstLine="709"/>
        <w:rPr>
          <w:rFonts w:ascii="Times New Roman" w:hAnsi="Times New Roman" w:cs="Times New Roman"/>
          <w:sz w:val="28"/>
          <w:szCs w:val="28"/>
        </w:rPr>
      </w:pP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967CB0">
        <w:rPr>
          <w:rFonts w:ascii="Times New Roman" w:hAnsi="Times New Roman" w:cs="Times New Roman"/>
          <w:sz w:val="28"/>
          <w:szCs w:val="28"/>
        </w:rPr>
        <w:t xml:space="preserve">форма акта проверки </w:t>
      </w:r>
      <w:r w:rsidRPr="002C4088">
        <w:rPr>
          <w:rFonts w:ascii="Times New Roman" w:hAnsi="Times New Roman" w:cs="Times New Roman"/>
          <w:sz w:val="28"/>
          <w:szCs w:val="28"/>
        </w:rPr>
        <w:t xml:space="preserve">установлена Приказом Минэкономразвития России от 30.04.2009 N 141 </w:t>
      </w:r>
      <w:r>
        <w:rPr>
          <w:rFonts w:ascii="Times New Roman" w:hAnsi="Times New Roman" w:cs="Times New Roman"/>
          <w:sz w:val="28"/>
          <w:szCs w:val="28"/>
        </w:rPr>
        <w:t xml:space="preserve"> «</w:t>
      </w:r>
      <w:r w:rsidRPr="002C4088">
        <w:rPr>
          <w:rFonts w:ascii="Times New Roman" w:hAnsi="Times New Roman" w:cs="Times New Roman"/>
          <w:sz w:val="28"/>
          <w:szCs w:val="28"/>
        </w:rPr>
        <w:t xml:space="preserve">О реализации положений Федерального закона </w:t>
      </w:r>
      <w:r>
        <w:rPr>
          <w:rFonts w:ascii="Times New Roman" w:hAnsi="Times New Roman" w:cs="Times New Roman"/>
          <w:sz w:val="28"/>
          <w:szCs w:val="28"/>
        </w:rPr>
        <w:t xml:space="preserve"> «</w:t>
      </w:r>
      <w:r w:rsidRPr="002C4088">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2C4088">
        <w:rPr>
          <w:rFonts w:ascii="Times New Roman" w:hAnsi="Times New Roman" w:cs="Times New Roman"/>
          <w:sz w:val="28"/>
          <w:szCs w:val="28"/>
        </w:rPr>
        <w:t>.</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3.7.2. В акте проверки указываются: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 дата, время и место составления акта проверки;</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2) наименование органа, обеспечивающего осуществление муниципального контроля;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3) дата и номер </w:t>
      </w:r>
      <w:r>
        <w:rPr>
          <w:rFonts w:ascii="Times New Roman" w:hAnsi="Times New Roman" w:cs="Times New Roman"/>
          <w:sz w:val="28"/>
          <w:szCs w:val="28"/>
        </w:rPr>
        <w:t>распоряжения</w:t>
      </w:r>
      <w:r w:rsidRPr="002C4088">
        <w:rPr>
          <w:rFonts w:ascii="Times New Roman" w:hAnsi="Times New Roman" w:cs="Times New Roman"/>
          <w:sz w:val="28"/>
          <w:szCs w:val="28"/>
        </w:rPr>
        <w:t xml:space="preserve"> главы </w:t>
      </w:r>
      <w:r>
        <w:rPr>
          <w:rFonts w:ascii="Times New Roman" w:hAnsi="Times New Roman" w:cs="Times New Roman"/>
          <w:sz w:val="28"/>
          <w:szCs w:val="28"/>
        </w:rPr>
        <w:t>сельского поселения</w:t>
      </w:r>
      <w:r w:rsidRPr="002C4088">
        <w:rPr>
          <w:rFonts w:ascii="Times New Roman" w:hAnsi="Times New Roman" w:cs="Times New Roman"/>
          <w:sz w:val="28"/>
          <w:szCs w:val="28"/>
        </w:rPr>
        <w:t>;</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6) дата, время, продолжительность и место проведения проверки;</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9) подписи должностного лица или должностных лиц, проводивших проверку.</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3.7.3. К акту проверки прилагаются материалы, относящиеся к предмету проверки, в том числе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5030BE" w:rsidRPr="002C4088" w:rsidRDefault="005030BE" w:rsidP="002C4088">
      <w:pPr>
        <w:autoSpaceDE w:val="0"/>
        <w:autoSpaceDN w:val="0"/>
        <w:adjustRightInd w:val="0"/>
        <w:ind w:firstLine="709"/>
        <w:rPr>
          <w:rFonts w:ascii="Times New Roman" w:hAnsi="Times New Roman" w:cs="Times New Roman"/>
          <w:sz w:val="28"/>
          <w:szCs w:val="28"/>
        </w:rPr>
      </w:pPr>
      <w:bookmarkStart w:id="10" w:name="Par373"/>
      <w:bookmarkEnd w:id="10"/>
      <w:r w:rsidRPr="002C4088">
        <w:rPr>
          <w:rFonts w:ascii="Times New Roman" w:hAnsi="Times New Roman" w:cs="Times New Roman"/>
          <w:sz w:val="28"/>
          <w:szCs w:val="28"/>
        </w:rPr>
        <w:t>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030BE" w:rsidRPr="002C4088" w:rsidRDefault="005030BE" w:rsidP="002C4088">
      <w:pPr>
        <w:autoSpaceDE w:val="0"/>
        <w:autoSpaceDN w:val="0"/>
        <w:adjustRightInd w:val="0"/>
        <w:ind w:firstLine="709"/>
        <w:rPr>
          <w:rFonts w:ascii="Times New Roman" w:hAnsi="Times New Roman" w:cs="Times New Roman"/>
          <w:sz w:val="28"/>
          <w:szCs w:val="28"/>
        </w:rPr>
      </w:pPr>
      <w:bookmarkStart w:id="11" w:name="Par375"/>
      <w:bookmarkEnd w:id="11"/>
      <w:r w:rsidRPr="002C4088">
        <w:rPr>
          <w:rFonts w:ascii="Times New Roman" w:hAnsi="Times New Roman" w:cs="Times New Roman"/>
          <w:sz w:val="28"/>
          <w:szCs w:val="28"/>
        </w:rPr>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3.7.9. 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3.7.10. 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030BE" w:rsidRPr="002C4088" w:rsidRDefault="005030BE" w:rsidP="002C4088">
      <w:pPr>
        <w:autoSpaceDE w:val="0"/>
        <w:autoSpaceDN w:val="0"/>
        <w:adjustRightInd w:val="0"/>
        <w:ind w:firstLine="709"/>
        <w:rPr>
          <w:rFonts w:ascii="Times New Roman" w:hAnsi="Times New Roman" w:cs="Times New Roman"/>
          <w:sz w:val="28"/>
          <w:szCs w:val="28"/>
        </w:rPr>
      </w:pPr>
    </w:p>
    <w:p w:rsidR="005030BE" w:rsidRPr="002C4088" w:rsidRDefault="005030BE" w:rsidP="002C4088">
      <w:pPr>
        <w:autoSpaceDE w:val="0"/>
        <w:autoSpaceDN w:val="0"/>
        <w:adjustRightInd w:val="0"/>
        <w:ind w:firstLine="709"/>
        <w:rPr>
          <w:rFonts w:ascii="Times New Roman" w:hAnsi="Times New Roman" w:cs="Times New Roman"/>
          <w:sz w:val="28"/>
          <w:szCs w:val="28"/>
        </w:rPr>
      </w:pPr>
    </w:p>
    <w:p w:rsidR="005030BE" w:rsidRPr="002C4088" w:rsidRDefault="005030BE"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3.8. Принятие мер по контролю за устранением</w:t>
      </w:r>
    </w:p>
    <w:p w:rsidR="005030BE" w:rsidRPr="002C4088" w:rsidRDefault="005030BE"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выявленных нарушений</w:t>
      </w:r>
    </w:p>
    <w:p w:rsidR="005030BE" w:rsidRPr="002C4088" w:rsidRDefault="005030BE" w:rsidP="002C4088">
      <w:pPr>
        <w:autoSpaceDE w:val="0"/>
        <w:autoSpaceDN w:val="0"/>
        <w:adjustRightInd w:val="0"/>
        <w:ind w:firstLine="709"/>
        <w:rPr>
          <w:rFonts w:ascii="Times New Roman" w:hAnsi="Times New Roman" w:cs="Times New Roman"/>
          <w:sz w:val="28"/>
          <w:szCs w:val="28"/>
        </w:rPr>
      </w:pP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030BE" w:rsidRPr="00B07469"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w:t>
      </w:r>
      <w:r w:rsidRPr="00B07469">
        <w:rPr>
          <w:rFonts w:ascii="Times New Roman" w:hAnsi="Times New Roman" w:cs="Times New Roman"/>
          <w:sz w:val="28"/>
          <w:szCs w:val="28"/>
        </w:rPr>
        <w:t>предусмотренном пунктами 3.7.4, 3.7.5 настоящего Административного регламента.</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3.8.3. В предписании об устранении выявленных нарушений указываются: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наименование органа, обеспечивающего осуществление муниципального контроля, вид (виды) муниципального контроля;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место составления и дата вынесения предписания;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ссылка на акт проверки, по результатам которой принято решение о вынесении предписания;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содержание нарушений обязательных требований и меры по их устранению;</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 ссылки на муниципальные правовые акты </w:t>
      </w:r>
      <w:r>
        <w:rPr>
          <w:rFonts w:ascii="Times New Roman" w:hAnsi="Times New Roman" w:cs="Times New Roman"/>
          <w:sz w:val="28"/>
          <w:szCs w:val="28"/>
        </w:rPr>
        <w:t>сельского поселения</w:t>
      </w:r>
      <w:r w:rsidRPr="002C4088">
        <w:rPr>
          <w:rFonts w:ascii="Times New Roman" w:hAnsi="Times New Roman" w:cs="Times New Roman"/>
          <w:sz w:val="28"/>
          <w:szCs w:val="28"/>
        </w:rPr>
        <w:t>, требования которых нарушены;</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сроки устранения нарушений;</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3.8.4. Контроль исполнения предписания осуществляется по истечении каждого из установленных в нем сроков.</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3.8.6. 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администрации Грибановского муниципального района, на территории которого совершено правонарушение.</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3.8.8.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Pr="00B07469">
        <w:rPr>
          <w:rFonts w:ascii="Times New Roman" w:hAnsi="Times New Roman" w:cs="Times New Roman"/>
          <w:sz w:val="28"/>
          <w:szCs w:val="28"/>
        </w:rPr>
        <w:t xml:space="preserve">установленном Кодексом Российской </w:t>
      </w:r>
      <w:r w:rsidRPr="002C4088">
        <w:rPr>
          <w:rFonts w:ascii="Times New Roman" w:hAnsi="Times New Roman" w:cs="Times New Roman"/>
          <w:sz w:val="28"/>
          <w:szCs w:val="28"/>
        </w:rPr>
        <w:t>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030BE" w:rsidRPr="002C4088" w:rsidRDefault="005030BE" w:rsidP="002C4088">
      <w:pPr>
        <w:autoSpaceDE w:val="0"/>
        <w:autoSpaceDN w:val="0"/>
        <w:adjustRightInd w:val="0"/>
        <w:ind w:firstLine="709"/>
        <w:rPr>
          <w:rFonts w:ascii="Times New Roman" w:hAnsi="Times New Roman" w:cs="Times New Roman"/>
          <w:sz w:val="28"/>
          <w:szCs w:val="28"/>
        </w:rPr>
      </w:pPr>
    </w:p>
    <w:p w:rsidR="005030BE" w:rsidRPr="00B07469" w:rsidRDefault="005030BE" w:rsidP="002C4088">
      <w:pPr>
        <w:autoSpaceDE w:val="0"/>
        <w:autoSpaceDN w:val="0"/>
        <w:adjustRightInd w:val="0"/>
        <w:ind w:firstLine="709"/>
        <w:jc w:val="center"/>
        <w:outlineLvl w:val="1"/>
        <w:rPr>
          <w:rFonts w:ascii="Times New Roman" w:hAnsi="Times New Roman" w:cs="Times New Roman"/>
          <w:b/>
          <w:bCs/>
          <w:sz w:val="28"/>
          <w:szCs w:val="28"/>
        </w:rPr>
      </w:pPr>
      <w:r w:rsidRPr="00B07469">
        <w:rPr>
          <w:rFonts w:ascii="Times New Roman" w:hAnsi="Times New Roman" w:cs="Times New Roman"/>
          <w:b/>
          <w:bCs/>
          <w:sz w:val="28"/>
          <w:szCs w:val="28"/>
        </w:rPr>
        <w:t>3.9. Организация и проведение мероприятий, направленных</w:t>
      </w:r>
    </w:p>
    <w:p w:rsidR="005030BE" w:rsidRPr="002C4088" w:rsidRDefault="005030BE" w:rsidP="002C4088">
      <w:pPr>
        <w:autoSpaceDE w:val="0"/>
        <w:autoSpaceDN w:val="0"/>
        <w:adjustRightInd w:val="0"/>
        <w:ind w:firstLine="709"/>
        <w:jc w:val="center"/>
        <w:outlineLvl w:val="1"/>
        <w:rPr>
          <w:rFonts w:ascii="Times New Roman" w:hAnsi="Times New Roman" w:cs="Times New Roman"/>
          <w:b/>
          <w:bCs/>
          <w:sz w:val="28"/>
          <w:szCs w:val="28"/>
        </w:rPr>
      </w:pPr>
      <w:r w:rsidRPr="00B07469">
        <w:rPr>
          <w:rFonts w:ascii="Times New Roman" w:hAnsi="Times New Roman" w:cs="Times New Roman"/>
          <w:b/>
          <w:bCs/>
          <w:sz w:val="28"/>
          <w:szCs w:val="28"/>
        </w:rPr>
        <w:t xml:space="preserve">на профилактику </w:t>
      </w:r>
      <w:r w:rsidRPr="002C4088">
        <w:rPr>
          <w:rFonts w:ascii="Times New Roman" w:hAnsi="Times New Roman" w:cs="Times New Roman"/>
          <w:b/>
          <w:bCs/>
          <w:sz w:val="28"/>
          <w:szCs w:val="28"/>
        </w:rPr>
        <w:t>нарушений обязательных требований</w:t>
      </w:r>
    </w:p>
    <w:p w:rsidR="005030BE" w:rsidRPr="002C4088" w:rsidRDefault="005030BE" w:rsidP="002C4088">
      <w:pPr>
        <w:autoSpaceDE w:val="0"/>
        <w:autoSpaceDN w:val="0"/>
        <w:adjustRightInd w:val="0"/>
        <w:ind w:firstLine="709"/>
        <w:rPr>
          <w:rFonts w:ascii="Times New Roman" w:hAnsi="Times New Roman" w:cs="Times New Roman"/>
          <w:sz w:val="28"/>
          <w:szCs w:val="28"/>
        </w:rPr>
      </w:pP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3.9.2. Органы, обеспечивающие муниципальный контроль, осуществляют:</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информирование юридических лиц, индивидуальных предпринимателей по вопросам соблюдения обязательных требований;</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проведение семинаров и конференций, разъяснительной работы в средствах массовой информации;</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регулярное (не реже одного раза в год) обобщение практики осуществления муниципального контроля;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 выдают предостережение о недопустимости нарушения обязательных требований в случаях и порядке, </w:t>
      </w:r>
      <w:r w:rsidRPr="00B07469">
        <w:rPr>
          <w:rFonts w:ascii="Times New Roman" w:hAnsi="Times New Roman" w:cs="Times New Roman"/>
          <w:sz w:val="28"/>
          <w:szCs w:val="28"/>
        </w:rPr>
        <w:t xml:space="preserve">предусмотренных пунктом 3.9.4 </w:t>
      </w:r>
      <w:r w:rsidRPr="002C4088">
        <w:rPr>
          <w:rFonts w:ascii="Times New Roman" w:hAnsi="Times New Roman" w:cs="Times New Roman"/>
          <w:sz w:val="28"/>
          <w:szCs w:val="28"/>
        </w:rPr>
        <w:t>настоящего Административного регламента.</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3.9.3. В целях профилактики нарушений обязательных требований на официальном сайте администрации  сельского поселения размещаются: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руководства по соблюдению обязательных требований;</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030BE" w:rsidRPr="002C4088" w:rsidRDefault="005030BE" w:rsidP="002C4088">
      <w:pPr>
        <w:autoSpaceDE w:val="0"/>
        <w:autoSpaceDN w:val="0"/>
        <w:adjustRightInd w:val="0"/>
        <w:ind w:firstLine="709"/>
        <w:rPr>
          <w:rFonts w:ascii="Times New Roman" w:hAnsi="Times New Roman" w:cs="Times New Roman"/>
          <w:sz w:val="28"/>
          <w:szCs w:val="28"/>
        </w:rPr>
      </w:pPr>
      <w:bookmarkStart w:id="12" w:name="Par420"/>
      <w:bookmarkEnd w:id="12"/>
      <w:r w:rsidRPr="002C4088">
        <w:rPr>
          <w:rFonts w:ascii="Times New Roman" w:hAnsi="Times New Roman" w:cs="Times New Roman"/>
          <w:sz w:val="28"/>
          <w:szCs w:val="28"/>
        </w:rPr>
        <w:t>3.9.4. При условии, что иное не установлено федеральным законом, при наличии у органа, обеспечивающего осуществление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органы, обеспечивающие осуществление муниципального контроля.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5030BE" w:rsidRPr="002C4088" w:rsidRDefault="005030BE" w:rsidP="002C4088">
      <w:pPr>
        <w:autoSpaceDE w:val="0"/>
        <w:autoSpaceDN w:val="0"/>
        <w:adjustRightInd w:val="0"/>
        <w:ind w:firstLine="709"/>
        <w:rPr>
          <w:rFonts w:ascii="Times New Roman" w:hAnsi="Times New Roman" w:cs="Times New Roman"/>
          <w:sz w:val="28"/>
          <w:szCs w:val="28"/>
        </w:rPr>
      </w:pPr>
    </w:p>
    <w:p w:rsidR="005030BE" w:rsidRPr="002C4088" w:rsidRDefault="005030BE"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3.10. Организация и проведение мероприятий по контролю</w:t>
      </w:r>
    </w:p>
    <w:p w:rsidR="005030BE" w:rsidRPr="002C4088" w:rsidRDefault="005030BE"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без взаимодействия с юридическими лицами,</w:t>
      </w:r>
    </w:p>
    <w:p w:rsidR="005030BE" w:rsidRPr="002C4088" w:rsidRDefault="005030BE"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индивидуальными предпринимателями</w:t>
      </w:r>
    </w:p>
    <w:p w:rsidR="005030BE" w:rsidRPr="002C4088" w:rsidRDefault="005030BE" w:rsidP="002C4088">
      <w:pPr>
        <w:autoSpaceDE w:val="0"/>
        <w:autoSpaceDN w:val="0"/>
        <w:adjustRightInd w:val="0"/>
        <w:ind w:firstLine="709"/>
        <w:rPr>
          <w:rFonts w:ascii="Times New Roman" w:hAnsi="Times New Roman" w:cs="Times New Roman"/>
          <w:sz w:val="28"/>
          <w:szCs w:val="28"/>
        </w:rPr>
      </w:pPr>
    </w:p>
    <w:p w:rsidR="005030BE" w:rsidRPr="002C4088" w:rsidRDefault="005030BE" w:rsidP="002C4088">
      <w:pPr>
        <w:autoSpaceDE w:val="0"/>
        <w:autoSpaceDN w:val="0"/>
        <w:adjustRightInd w:val="0"/>
        <w:ind w:firstLine="709"/>
        <w:rPr>
          <w:rFonts w:ascii="Times New Roman" w:hAnsi="Times New Roman" w:cs="Times New Roman"/>
          <w:sz w:val="28"/>
          <w:szCs w:val="28"/>
        </w:rPr>
      </w:pPr>
      <w:bookmarkStart w:id="13" w:name="Par432"/>
      <w:bookmarkEnd w:id="13"/>
      <w:r w:rsidRPr="002C4088">
        <w:rPr>
          <w:rFonts w:ascii="Times New Roman" w:hAnsi="Times New Roman" w:cs="Times New Roman"/>
          <w:sz w:val="28"/>
          <w:szCs w:val="28"/>
        </w:rPr>
        <w:t>3.10.1. К мероприятиям по контролю, при проведении которых не требуется взаимодействие органа, обеспечивающего осуществление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1) плановые (рейдовые) осмотры (обследования) территорий, транспортных средств в </w:t>
      </w:r>
      <w:r w:rsidRPr="00B07469">
        <w:rPr>
          <w:rFonts w:ascii="Times New Roman" w:hAnsi="Times New Roman" w:cs="Times New Roman"/>
          <w:sz w:val="28"/>
          <w:szCs w:val="28"/>
        </w:rPr>
        <w:t xml:space="preserve">соответствии со статьей 13.2 Федерального закона от 26.12.2008 N 294-ФЗ  «О защите прав юридических </w:t>
      </w:r>
      <w:r w:rsidRPr="002C4088">
        <w:rPr>
          <w:rFonts w:ascii="Times New Roman" w:hAnsi="Times New Roman" w:cs="Times New Roman"/>
          <w:sz w:val="28"/>
          <w:szCs w:val="28"/>
        </w:rPr>
        <w:t>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2C4088">
        <w:rPr>
          <w:rFonts w:ascii="Times New Roman" w:hAnsi="Times New Roman" w:cs="Times New Roman"/>
          <w:sz w:val="28"/>
          <w:szCs w:val="28"/>
        </w:rPr>
        <w:t>;</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2) административные обследования объектов земельных отношений;</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3) наблюдение за соблюдением обязательных требований при размещении информации в сети </w:t>
      </w:r>
      <w:r>
        <w:rPr>
          <w:rFonts w:ascii="Times New Roman" w:hAnsi="Times New Roman" w:cs="Times New Roman"/>
          <w:sz w:val="28"/>
          <w:szCs w:val="28"/>
        </w:rPr>
        <w:t>«</w:t>
      </w:r>
      <w:r w:rsidRPr="002C4088">
        <w:rPr>
          <w:rFonts w:ascii="Times New Roman" w:hAnsi="Times New Roman" w:cs="Times New Roman"/>
          <w:sz w:val="28"/>
          <w:szCs w:val="28"/>
        </w:rPr>
        <w:t>Интернет</w:t>
      </w:r>
      <w:r>
        <w:rPr>
          <w:rFonts w:ascii="Times New Roman" w:hAnsi="Times New Roman" w:cs="Times New Roman"/>
          <w:sz w:val="28"/>
          <w:szCs w:val="28"/>
        </w:rPr>
        <w:t>»</w:t>
      </w:r>
      <w:r w:rsidRPr="002C4088">
        <w:rPr>
          <w:rFonts w:ascii="Times New Roman" w:hAnsi="Times New Roman" w:cs="Times New Roman"/>
          <w:sz w:val="28"/>
          <w:szCs w:val="28"/>
        </w:rPr>
        <w:t xml:space="preserve"> и средствах массовой информации;</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4)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обеспечивающий осуществление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томчисле в рамках межведомственного информационного взаимодействия) органом, обеспечивающим осуществление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5) другие виды и формы мероприятий по контролю, установленные федеральными законами.</w:t>
      </w:r>
    </w:p>
    <w:p w:rsidR="005030BE" w:rsidRPr="002C4088" w:rsidRDefault="005030BE" w:rsidP="002C4088">
      <w:pPr>
        <w:autoSpaceDE w:val="0"/>
        <w:autoSpaceDN w:val="0"/>
        <w:adjustRightInd w:val="0"/>
        <w:ind w:firstLine="709"/>
        <w:rPr>
          <w:rFonts w:ascii="Times New Roman" w:hAnsi="Times New Roman" w:cs="Times New Roman"/>
          <w:sz w:val="28"/>
          <w:szCs w:val="28"/>
        </w:rPr>
      </w:pPr>
      <w:bookmarkStart w:id="14" w:name="Par438"/>
      <w:bookmarkEnd w:id="14"/>
      <w:r w:rsidRPr="002C4088">
        <w:rPr>
          <w:rFonts w:ascii="Times New Roman" w:hAnsi="Times New Roman" w:cs="Times New Roman"/>
          <w:sz w:val="28"/>
          <w:szCs w:val="28"/>
        </w:rPr>
        <w:t>3.10.2.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главой сельского поселения.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3.10.3. В соответствии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обеспечивающим осуществление муниципального контроля, государственных или муниципальных учреждений, иных организаций.</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3.10.4. Порядок оформления и содержание заданий, </w:t>
      </w:r>
      <w:r w:rsidRPr="003F006C">
        <w:rPr>
          <w:rFonts w:ascii="Times New Roman" w:hAnsi="Times New Roman" w:cs="Times New Roman"/>
          <w:sz w:val="28"/>
          <w:szCs w:val="28"/>
        </w:rPr>
        <w:t xml:space="preserve">указанных в пункте 3.10.2 настоящего Административного регламента, и порядок </w:t>
      </w:r>
      <w:r w:rsidRPr="002C4088">
        <w:rPr>
          <w:rFonts w:ascii="Times New Roman" w:hAnsi="Times New Roman" w:cs="Times New Roman"/>
          <w:sz w:val="28"/>
          <w:szCs w:val="28"/>
        </w:rPr>
        <w:t>оформления должностными лицами органа, обеспечивающего осуществление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наблюдений, устанавливается администрацией сельского поселения.</w:t>
      </w:r>
    </w:p>
    <w:p w:rsidR="005030BE" w:rsidRPr="003F006C"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3.</w:t>
      </w:r>
      <w:r w:rsidRPr="003F006C">
        <w:rPr>
          <w:rFonts w:ascii="Times New Roman" w:hAnsi="Times New Roman" w:cs="Times New Roman"/>
          <w:sz w:val="28"/>
          <w:szCs w:val="28"/>
        </w:rPr>
        <w:t>10.5. В случае выявления при проведении мероприятий по контролю, указанных в пункте 3.10.1 настоящего Административного регламента,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глав</w:t>
      </w:r>
      <w:r>
        <w:rPr>
          <w:rFonts w:ascii="Times New Roman" w:hAnsi="Times New Roman" w:cs="Times New Roman"/>
          <w:sz w:val="28"/>
          <w:szCs w:val="28"/>
        </w:rPr>
        <w:t>есельского поселения</w:t>
      </w:r>
      <w:r w:rsidRPr="003F006C">
        <w:rPr>
          <w:rFonts w:ascii="Times New Roman" w:hAnsi="Times New Roman" w:cs="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3 пункта 3.4.2 настоящего Административного регламента.</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3.10.6. В случае получения в ходе проведения мероприятий по контролю без взаимодействия с юридическими лицами, индивидуальными предпринимателями </w:t>
      </w:r>
      <w:r w:rsidRPr="003F006C">
        <w:rPr>
          <w:rFonts w:ascii="Times New Roman" w:hAnsi="Times New Roman" w:cs="Times New Roman"/>
          <w:sz w:val="28"/>
          <w:szCs w:val="28"/>
        </w:rPr>
        <w:t xml:space="preserve">указанных в пункте 3.9.4 настоящего </w:t>
      </w:r>
      <w:r w:rsidRPr="002C4088">
        <w:rPr>
          <w:rFonts w:ascii="Times New Roman" w:hAnsi="Times New Roman" w:cs="Times New Roman"/>
          <w:sz w:val="28"/>
          <w:szCs w:val="28"/>
        </w:rPr>
        <w:t>Административного регламента сведений о готовящихся нарушениях или признаках нарушения обязательных требований орган, обеспечивающий осуществление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5030BE" w:rsidRPr="002C4088" w:rsidRDefault="005030BE" w:rsidP="002C4088">
      <w:pPr>
        <w:autoSpaceDE w:val="0"/>
        <w:autoSpaceDN w:val="0"/>
        <w:adjustRightInd w:val="0"/>
        <w:ind w:firstLine="709"/>
        <w:rPr>
          <w:rFonts w:ascii="Times New Roman" w:hAnsi="Times New Roman" w:cs="Times New Roman"/>
          <w:sz w:val="28"/>
          <w:szCs w:val="28"/>
        </w:rPr>
      </w:pPr>
    </w:p>
    <w:p w:rsidR="005030BE" w:rsidRPr="002C4088" w:rsidRDefault="005030BE"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IV. ПОРЯДОК И ФОРМЫ КОНТРОЛЯ ЗА ОСУЩЕСТВЛЕНИЕМ</w:t>
      </w:r>
    </w:p>
    <w:p w:rsidR="005030BE" w:rsidRPr="002C4088" w:rsidRDefault="005030BE" w:rsidP="002C4088">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МУНИЦИПАЛЬНОГО КОНТРОЛЯ</w:t>
      </w:r>
    </w:p>
    <w:p w:rsidR="005030BE" w:rsidRPr="002C4088" w:rsidRDefault="005030BE" w:rsidP="002C4088">
      <w:pPr>
        <w:autoSpaceDE w:val="0"/>
        <w:autoSpaceDN w:val="0"/>
        <w:adjustRightInd w:val="0"/>
        <w:ind w:firstLine="709"/>
        <w:rPr>
          <w:rFonts w:ascii="Times New Roman" w:hAnsi="Times New Roman" w:cs="Times New Roman"/>
          <w:sz w:val="28"/>
          <w:szCs w:val="28"/>
        </w:rPr>
      </w:pP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4.1. Текущий контроль за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w:t>
      </w:r>
      <w:r>
        <w:rPr>
          <w:rFonts w:ascii="Times New Roman" w:hAnsi="Times New Roman" w:cs="Times New Roman"/>
          <w:sz w:val="28"/>
          <w:szCs w:val="28"/>
        </w:rPr>
        <w:t>ойсельского поселения</w:t>
      </w:r>
      <w:r w:rsidRPr="002C4088">
        <w:rPr>
          <w:rFonts w:ascii="Times New Roman" w:hAnsi="Times New Roman" w:cs="Times New Roman"/>
          <w:sz w:val="28"/>
          <w:szCs w:val="28"/>
        </w:rPr>
        <w:t>.</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4.3. Общий контроль осуществляется путем проведения плановых (в соответствии с утвержденными планами администрации </w:t>
      </w:r>
      <w:r>
        <w:rPr>
          <w:rFonts w:ascii="Times New Roman" w:hAnsi="Times New Roman" w:cs="Times New Roman"/>
          <w:sz w:val="28"/>
          <w:szCs w:val="28"/>
        </w:rPr>
        <w:t>сельского поселения</w:t>
      </w:r>
      <w:r w:rsidRPr="002C4088">
        <w:rPr>
          <w:rFonts w:ascii="Times New Roman" w:hAnsi="Times New Roman" w:cs="Times New Roman"/>
          <w:sz w:val="28"/>
          <w:szCs w:val="28"/>
        </w:rPr>
        <w:t xml:space="preserve">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4.4. Внеплановая проверка проводится по конкретному обращению (жалобе) проверяемых лиц или их уполномоченных представителей.</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4.5. Проведение общего контроля осуществляется не реже одного раза в два года.</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4.6. Для осуществления общего контроля администрацией </w:t>
      </w:r>
      <w:r>
        <w:rPr>
          <w:rFonts w:ascii="Times New Roman" w:hAnsi="Times New Roman" w:cs="Times New Roman"/>
          <w:sz w:val="28"/>
          <w:szCs w:val="28"/>
        </w:rPr>
        <w:t>сельского поселения</w:t>
      </w:r>
      <w:r w:rsidRPr="002C4088">
        <w:rPr>
          <w:rFonts w:ascii="Times New Roman" w:hAnsi="Times New Roman" w:cs="Times New Roman"/>
          <w:sz w:val="28"/>
          <w:szCs w:val="28"/>
        </w:rPr>
        <w:t xml:space="preserve"> могут создаваться комиссии, состав которых утверждается в порядке, установленном муниципальными правовыми актами.</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w:t>
      </w:r>
      <w:r>
        <w:rPr>
          <w:rFonts w:ascii="Times New Roman" w:hAnsi="Times New Roman" w:cs="Times New Roman"/>
          <w:sz w:val="28"/>
          <w:szCs w:val="28"/>
        </w:rPr>
        <w:t>главы сельского поселения</w:t>
      </w:r>
      <w:r w:rsidRPr="002C4088">
        <w:rPr>
          <w:rFonts w:ascii="Times New Roman" w:hAnsi="Times New Roman" w:cs="Times New Roman"/>
          <w:sz w:val="28"/>
          <w:szCs w:val="28"/>
        </w:rPr>
        <w:t>, руководителей проверяемых органов, обеспечивающих осуществление муниципального контроля.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4.9.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5030BE" w:rsidRPr="002C4088" w:rsidRDefault="005030BE" w:rsidP="002C4088">
      <w:pPr>
        <w:autoSpaceDE w:val="0"/>
        <w:autoSpaceDN w:val="0"/>
        <w:adjustRightInd w:val="0"/>
        <w:ind w:firstLine="709"/>
        <w:rPr>
          <w:rFonts w:ascii="Times New Roman" w:hAnsi="Times New Roman" w:cs="Times New Roman"/>
          <w:sz w:val="28"/>
          <w:szCs w:val="28"/>
        </w:rPr>
      </w:pPr>
    </w:p>
    <w:p w:rsidR="005030BE" w:rsidRPr="00CC380F" w:rsidRDefault="005030BE" w:rsidP="002C4088">
      <w:pPr>
        <w:autoSpaceDE w:val="0"/>
        <w:autoSpaceDN w:val="0"/>
        <w:adjustRightInd w:val="0"/>
        <w:ind w:firstLine="709"/>
        <w:jc w:val="center"/>
        <w:outlineLvl w:val="1"/>
        <w:rPr>
          <w:rFonts w:ascii="Times New Roman" w:hAnsi="Times New Roman" w:cs="Times New Roman"/>
          <w:b/>
          <w:bCs/>
          <w:sz w:val="28"/>
          <w:szCs w:val="28"/>
        </w:rPr>
      </w:pPr>
      <w:r w:rsidRPr="00CC380F">
        <w:rPr>
          <w:rFonts w:ascii="Times New Roman" w:hAnsi="Times New Roman" w:cs="Times New Roman"/>
          <w:b/>
          <w:bCs/>
          <w:sz w:val="28"/>
          <w:szCs w:val="28"/>
        </w:rPr>
        <w:t>V. ДОСУДЕБНЫЙ (ВНЕСУДЕБНЫЙ) ПОРЯДОК ОБЖАЛОВАНИЯ РЕШЕНИЙ</w:t>
      </w:r>
    </w:p>
    <w:p w:rsidR="005030BE" w:rsidRPr="00CC380F" w:rsidRDefault="005030BE" w:rsidP="002C4088">
      <w:pPr>
        <w:autoSpaceDE w:val="0"/>
        <w:autoSpaceDN w:val="0"/>
        <w:adjustRightInd w:val="0"/>
        <w:ind w:firstLine="709"/>
        <w:jc w:val="center"/>
        <w:outlineLvl w:val="1"/>
        <w:rPr>
          <w:rFonts w:ascii="Times New Roman" w:hAnsi="Times New Roman" w:cs="Times New Roman"/>
          <w:b/>
          <w:bCs/>
          <w:sz w:val="28"/>
          <w:szCs w:val="28"/>
        </w:rPr>
      </w:pPr>
      <w:r w:rsidRPr="00CC380F">
        <w:rPr>
          <w:rFonts w:ascii="Times New Roman" w:hAnsi="Times New Roman" w:cs="Times New Roman"/>
          <w:b/>
          <w:bCs/>
          <w:sz w:val="28"/>
          <w:szCs w:val="28"/>
        </w:rPr>
        <w:t>И ДЕЙСТВИЙ (БЕЗДЕЙСТВИЯ) ОРГАНА МЕСТНОГО САМОУПРАВЛЕНИЯ,</w:t>
      </w:r>
    </w:p>
    <w:p w:rsidR="005030BE" w:rsidRPr="00CC380F" w:rsidRDefault="005030BE" w:rsidP="002C4088">
      <w:pPr>
        <w:autoSpaceDE w:val="0"/>
        <w:autoSpaceDN w:val="0"/>
        <w:adjustRightInd w:val="0"/>
        <w:ind w:firstLine="709"/>
        <w:jc w:val="center"/>
        <w:outlineLvl w:val="1"/>
        <w:rPr>
          <w:rFonts w:ascii="Times New Roman" w:hAnsi="Times New Roman" w:cs="Times New Roman"/>
          <w:b/>
          <w:bCs/>
          <w:sz w:val="28"/>
          <w:szCs w:val="28"/>
        </w:rPr>
      </w:pPr>
      <w:r w:rsidRPr="00CC380F">
        <w:rPr>
          <w:rFonts w:ascii="Times New Roman" w:hAnsi="Times New Roman" w:cs="Times New Roman"/>
          <w:b/>
          <w:bCs/>
          <w:sz w:val="28"/>
          <w:szCs w:val="28"/>
        </w:rPr>
        <w:t>УПОЛНОМОЧЕННОГО НА ОСУЩЕСТВЛЕНИЕ МУНИЦИПАЛЬНОГО КОНТРОЛЯ,</w:t>
      </w:r>
    </w:p>
    <w:p w:rsidR="005030BE" w:rsidRPr="00CC380F" w:rsidRDefault="005030BE" w:rsidP="002C4088">
      <w:pPr>
        <w:autoSpaceDE w:val="0"/>
        <w:autoSpaceDN w:val="0"/>
        <w:adjustRightInd w:val="0"/>
        <w:ind w:firstLine="709"/>
        <w:jc w:val="center"/>
        <w:outlineLvl w:val="1"/>
        <w:rPr>
          <w:rFonts w:ascii="Times New Roman" w:hAnsi="Times New Roman" w:cs="Times New Roman"/>
          <w:b/>
          <w:bCs/>
          <w:sz w:val="28"/>
          <w:szCs w:val="28"/>
        </w:rPr>
      </w:pPr>
      <w:r w:rsidRPr="00CC380F">
        <w:rPr>
          <w:rFonts w:ascii="Times New Roman" w:hAnsi="Times New Roman" w:cs="Times New Roman"/>
          <w:b/>
          <w:bCs/>
          <w:sz w:val="28"/>
          <w:szCs w:val="28"/>
        </w:rPr>
        <w:t>А ТАКЖЕ ДОЛЖНОСТНЫХ ЛИЦ, МУНИЦИПАЛЬНЫХ СЛУЖАЩИХ</w:t>
      </w:r>
    </w:p>
    <w:p w:rsidR="005030BE" w:rsidRPr="002C4088" w:rsidRDefault="005030BE" w:rsidP="002C4088">
      <w:pPr>
        <w:autoSpaceDE w:val="0"/>
        <w:autoSpaceDN w:val="0"/>
        <w:adjustRightInd w:val="0"/>
        <w:ind w:firstLine="709"/>
        <w:rPr>
          <w:rFonts w:ascii="Times New Roman" w:hAnsi="Times New Roman" w:cs="Times New Roman"/>
          <w:sz w:val="28"/>
          <w:szCs w:val="28"/>
        </w:rPr>
      </w:pP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сельского поселения.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сельского поселения либо орган, обеспечивающий осуществление муниципального контроля, в том числе посредством электронной почты, а также электронной приемной на официальном сайте администрации сельского поселения в сети </w:t>
      </w:r>
      <w:r>
        <w:rPr>
          <w:rFonts w:ascii="Times New Roman" w:hAnsi="Times New Roman" w:cs="Times New Roman"/>
          <w:sz w:val="28"/>
          <w:szCs w:val="28"/>
        </w:rPr>
        <w:t>«</w:t>
      </w:r>
      <w:r w:rsidRPr="002C4088">
        <w:rPr>
          <w:rFonts w:ascii="Times New Roman" w:hAnsi="Times New Roman" w:cs="Times New Roman"/>
          <w:sz w:val="28"/>
          <w:szCs w:val="28"/>
        </w:rPr>
        <w:t>Интернет</w:t>
      </w:r>
      <w:r>
        <w:rPr>
          <w:rFonts w:ascii="Times New Roman" w:hAnsi="Times New Roman" w:cs="Times New Roman"/>
          <w:sz w:val="28"/>
          <w:szCs w:val="28"/>
        </w:rPr>
        <w:t>»</w:t>
      </w:r>
      <w:r w:rsidRPr="002C4088">
        <w:rPr>
          <w:rFonts w:ascii="Times New Roman" w:hAnsi="Times New Roman" w:cs="Times New Roman"/>
          <w:sz w:val="28"/>
          <w:szCs w:val="28"/>
        </w:rPr>
        <w:t>.</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5.5. Жалоба должна содержать:</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наименование органа, обеспечивающего осуществление муниципального контроля, в который направляется письменное обращение, либо фамилию, имя, отчество соответствующего должностного лица, либо должность соответствующего муниципального служащего;</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сведения о проверяемом лице, фамилию, имя, отчество (последнее - при наличии) заявителя, почтовый адрес, адрес электронной почты (в случае направления жалобы в форме электронного документа), по которому должны быть направлены ответ, уведомление о переадресации обращения;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суть обжалуемых действий (бездействия) и решений;</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личную подпись проверяемого лица (печать для юридических лиц и индивидуальных предпринимателей) и дату подписания.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5.7. Жалоба рассматривается в течение тридцати дней со дня ее регистрации.</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5.8. Результатом досудебного (внесудебного) обжалования является: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полное либо частичное удовлетворение требований подателя жалобы;</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отказ в удовлетворении требований подателя жалобы в полном объеме либо в части.</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администрацию </w:t>
      </w:r>
      <w:r>
        <w:rPr>
          <w:rFonts w:ascii="Times New Roman" w:hAnsi="Times New Roman" w:cs="Times New Roman"/>
          <w:sz w:val="28"/>
          <w:szCs w:val="28"/>
        </w:rPr>
        <w:t>сельского поселения</w:t>
      </w:r>
      <w:r w:rsidRPr="002C4088">
        <w:rPr>
          <w:rFonts w:ascii="Times New Roman" w:hAnsi="Times New Roman" w:cs="Times New Roman"/>
          <w:sz w:val="28"/>
          <w:szCs w:val="28"/>
        </w:rPr>
        <w:t xml:space="preserve">, орган, обеспечивающий осуществление муниципального контроля, или должностному лицу в форме электронного документа, и в письменной форме по почтовому адресу, указанному в жалобе, поступившей в администрацию  сельского поселения, орган, обеспечивающий осуществление муниципального контроля, или должностному лицу в письменной форме.Кроме того, на поступившую в администрацию  сельского поселения, орган, обеспечивающий осуществление муниципального контроля, или должностному лицу жалобу, которая затрагивает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w:t>
      </w:r>
      <w:r w:rsidRPr="00CC380F">
        <w:rPr>
          <w:rFonts w:ascii="Times New Roman" w:hAnsi="Times New Roman" w:cs="Times New Roman"/>
          <w:sz w:val="28"/>
          <w:szCs w:val="28"/>
        </w:rPr>
        <w:t xml:space="preserve">требований части 2 статьи 6 </w:t>
      </w:r>
      <w:r w:rsidRPr="002C4088">
        <w:rPr>
          <w:rFonts w:ascii="Times New Roman" w:hAnsi="Times New Roman" w:cs="Times New Roman"/>
          <w:sz w:val="28"/>
          <w:szCs w:val="28"/>
        </w:rPr>
        <w:t xml:space="preserve">Федерального закона от 02.05.2006 N 59-ФЗ </w:t>
      </w:r>
      <w:r>
        <w:rPr>
          <w:rFonts w:ascii="Times New Roman" w:hAnsi="Times New Roman" w:cs="Times New Roman"/>
          <w:sz w:val="28"/>
          <w:szCs w:val="28"/>
        </w:rPr>
        <w:t xml:space="preserve"> «</w:t>
      </w:r>
      <w:r w:rsidRPr="002C4088">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2C4088">
        <w:rPr>
          <w:rFonts w:ascii="Times New Roman" w:hAnsi="Times New Roman" w:cs="Times New Roman"/>
          <w:sz w:val="28"/>
          <w:szCs w:val="28"/>
        </w:rPr>
        <w:t xml:space="preserve"> на официальном сайте администрации сельского поселения, органа, обеспечивающего осуществление муниципального контроля, в информационно-телекоммуникационной сети </w:t>
      </w:r>
      <w:r>
        <w:rPr>
          <w:rFonts w:ascii="Times New Roman" w:hAnsi="Times New Roman" w:cs="Times New Roman"/>
          <w:sz w:val="28"/>
          <w:szCs w:val="28"/>
        </w:rPr>
        <w:t xml:space="preserve"> «</w:t>
      </w:r>
      <w:r w:rsidRPr="002C4088">
        <w:rPr>
          <w:rFonts w:ascii="Times New Roman" w:hAnsi="Times New Roman" w:cs="Times New Roman"/>
          <w:sz w:val="28"/>
          <w:szCs w:val="28"/>
        </w:rPr>
        <w:t>Интернет</w:t>
      </w:r>
      <w:r>
        <w:rPr>
          <w:rFonts w:ascii="Times New Roman" w:hAnsi="Times New Roman" w:cs="Times New Roman"/>
          <w:sz w:val="28"/>
          <w:szCs w:val="28"/>
        </w:rPr>
        <w:t>»</w:t>
      </w:r>
      <w:r w:rsidRPr="002C4088">
        <w:rPr>
          <w:rFonts w:ascii="Times New Roman" w:hAnsi="Times New Roman" w:cs="Times New Roman"/>
          <w:sz w:val="28"/>
          <w:szCs w:val="28"/>
        </w:rPr>
        <w:t>.</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5030BE" w:rsidRPr="002C4088" w:rsidRDefault="005030BE"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5030BE" w:rsidRPr="002C4088" w:rsidRDefault="005030BE" w:rsidP="002C4088">
      <w:pPr>
        <w:autoSpaceDE w:val="0"/>
        <w:autoSpaceDN w:val="0"/>
        <w:adjustRightInd w:val="0"/>
        <w:ind w:firstLine="709"/>
        <w:rPr>
          <w:rFonts w:ascii="Times New Roman" w:hAnsi="Times New Roman" w:cs="Times New Roman"/>
          <w:sz w:val="28"/>
          <w:szCs w:val="28"/>
        </w:rPr>
      </w:pPr>
    </w:p>
    <w:p w:rsidR="005030BE" w:rsidRDefault="005030BE" w:rsidP="002C4088">
      <w:pPr>
        <w:ind w:firstLine="709"/>
        <w:jc w:val="left"/>
        <w:rPr>
          <w:rFonts w:ascii="Times New Roman" w:hAnsi="Times New Roman" w:cs="Times New Roman"/>
          <w:sz w:val="28"/>
          <w:szCs w:val="28"/>
        </w:rPr>
      </w:pPr>
    </w:p>
    <w:p w:rsidR="005030BE" w:rsidRDefault="005030BE" w:rsidP="002C4088">
      <w:pPr>
        <w:ind w:firstLine="709"/>
        <w:jc w:val="left"/>
        <w:rPr>
          <w:rFonts w:ascii="Times New Roman" w:hAnsi="Times New Roman" w:cs="Times New Roman"/>
          <w:sz w:val="28"/>
          <w:szCs w:val="28"/>
        </w:rPr>
      </w:pPr>
    </w:p>
    <w:p w:rsidR="005030BE" w:rsidRDefault="005030BE" w:rsidP="002C4088">
      <w:pPr>
        <w:ind w:firstLine="709"/>
        <w:jc w:val="left"/>
        <w:rPr>
          <w:rFonts w:ascii="Times New Roman" w:hAnsi="Times New Roman" w:cs="Times New Roman"/>
          <w:sz w:val="28"/>
          <w:szCs w:val="28"/>
        </w:rPr>
      </w:pPr>
    </w:p>
    <w:p w:rsidR="005030BE" w:rsidRDefault="005030BE" w:rsidP="002C4088">
      <w:pPr>
        <w:ind w:firstLine="709"/>
        <w:jc w:val="left"/>
        <w:rPr>
          <w:rFonts w:ascii="Times New Roman" w:hAnsi="Times New Roman" w:cs="Times New Roman"/>
          <w:sz w:val="28"/>
          <w:szCs w:val="28"/>
        </w:rPr>
      </w:pPr>
    </w:p>
    <w:p w:rsidR="005030BE" w:rsidRDefault="005030BE" w:rsidP="002C4088">
      <w:pPr>
        <w:ind w:firstLine="709"/>
        <w:jc w:val="left"/>
        <w:rPr>
          <w:rFonts w:ascii="Times New Roman" w:hAnsi="Times New Roman" w:cs="Times New Roman"/>
          <w:sz w:val="28"/>
          <w:szCs w:val="28"/>
        </w:rPr>
      </w:pPr>
    </w:p>
    <w:p w:rsidR="005030BE" w:rsidRDefault="005030BE" w:rsidP="002C4088">
      <w:pPr>
        <w:ind w:firstLine="709"/>
        <w:jc w:val="left"/>
        <w:rPr>
          <w:rFonts w:ascii="Times New Roman" w:hAnsi="Times New Roman" w:cs="Times New Roman"/>
          <w:sz w:val="28"/>
          <w:szCs w:val="28"/>
        </w:rPr>
      </w:pPr>
    </w:p>
    <w:p w:rsidR="005030BE" w:rsidRDefault="005030BE" w:rsidP="002C4088">
      <w:pPr>
        <w:ind w:firstLine="709"/>
        <w:jc w:val="left"/>
        <w:rPr>
          <w:rFonts w:ascii="Times New Roman" w:hAnsi="Times New Roman" w:cs="Times New Roman"/>
          <w:sz w:val="28"/>
          <w:szCs w:val="28"/>
        </w:rPr>
      </w:pPr>
    </w:p>
    <w:p w:rsidR="005030BE" w:rsidRDefault="005030BE" w:rsidP="002C4088">
      <w:pPr>
        <w:ind w:firstLine="709"/>
        <w:jc w:val="left"/>
        <w:rPr>
          <w:rFonts w:ascii="Times New Roman" w:hAnsi="Times New Roman" w:cs="Times New Roman"/>
          <w:sz w:val="28"/>
          <w:szCs w:val="28"/>
        </w:rPr>
      </w:pPr>
    </w:p>
    <w:p w:rsidR="005030BE" w:rsidRDefault="005030BE" w:rsidP="002C4088">
      <w:pPr>
        <w:ind w:firstLine="709"/>
        <w:jc w:val="left"/>
        <w:rPr>
          <w:rFonts w:ascii="Times New Roman" w:hAnsi="Times New Roman" w:cs="Times New Roman"/>
          <w:sz w:val="28"/>
          <w:szCs w:val="28"/>
        </w:rPr>
      </w:pPr>
    </w:p>
    <w:p w:rsidR="005030BE" w:rsidRDefault="005030BE" w:rsidP="002C4088">
      <w:pPr>
        <w:ind w:firstLine="709"/>
        <w:jc w:val="left"/>
        <w:rPr>
          <w:rFonts w:ascii="Times New Roman" w:hAnsi="Times New Roman" w:cs="Times New Roman"/>
          <w:sz w:val="28"/>
          <w:szCs w:val="28"/>
        </w:rPr>
      </w:pPr>
    </w:p>
    <w:p w:rsidR="005030BE" w:rsidRDefault="005030BE" w:rsidP="002C4088">
      <w:pPr>
        <w:ind w:firstLine="709"/>
        <w:jc w:val="left"/>
        <w:rPr>
          <w:rFonts w:ascii="Times New Roman" w:hAnsi="Times New Roman" w:cs="Times New Roman"/>
          <w:sz w:val="28"/>
          <w:szCs w:val="28"/>
        </w:rPr>
      </w:pPr>
    </w:p>
    <w:p w:rsidR="005030BE" w:rsidRDefault="005030BE" w:rsidP="002C4088">
      <w:pPr>
        <w:ind w:firstLine="709"/>
        <w:jc w:val="left"/>
        <w:rPr>
          <w:rFonts w:ascii="Times New Roman" w:hAnsi="Times New Roman" w:cs="Times New Roman"/>
          <w:sz w:val="28"/>
          <w:szCs w:val="28"/>
        </w:rPr>
      </w:pPr>
    </w:p>
    <w:p w:rsidR="005030BE" w:rsidRDefault="005030BE" w:rsidP="002C4088">
      <w:pPr>
        <w:ind w:firstLine="709"/>
        <w:jc w:val="left"/>
        <w:rPr>
          <w:rFonts w:ascii="Times New Roman" w:hAnsi="Times New Roman" w:cs="Times New Roman"/>
          <w:sz w:val="28"/>
          <w:szCs w:val="28"/>
        </w:rPr>
      </w:pPr>
    </w:p>
    <w:p w:rsidR="005030BE" w:rsidRDefault="005030BE" w:rsidP="002C4088">
      <w:pPr>
        <w:ind w:firstLine="709"/>
        <w:jc w:val="left"/>
        <w:rPr>
          <w:rFonts w:ascii="Times New Roman" w:hAnsi="Times New Roman" w:cs="Times New Roman"/>
          <w:sz w:val="28"/>
          <w:szCs w:val="28"/>
        </w:rPr>
      </w:pPr>
    </w:p>
    <w:p w:rsidR="005030BE" w:rsidRDefault="005030BE" w:rsidP="002C4088">
      <w:pPr>
        <w:ind w:firstLine="709"/>
        <w:jc w:val="left"/>
        <w:rPr>
          <w:rFonts w:ascii="Times New Roman" w:hAnsi="Times New Roman" w:cs="Times New Roman"/>
          <w:sz w:val="28"/>
          <w:szCs w:val="28"/>
        </w:rPr>
      </w:pPr>
    </w:p>
    <w:p w:rsidR="005030BE" w:rsidRDefault="005030BE" w:rsidP="002C4088">
      <w:pPr>
        <w:ind w:firstLine="709"/>
        <w:jc w:val="left"/>
        <w:rPr>
          <w:rFonts w:ascii="Times New Roman" w:hAnsi="Times New Roman" w:cs="Times New Roman"/>
          <w:sz w:val="28"/>
          <w:szCs w:val="28"/>
        </w:rPr>
      </w:pPr>
    </w:p>
    <w:p w:rsidR="005030BE" w:rsidRDefault="005030BE" w:rsidP="002C4088">
      <w:pPr>
        <w:ind w:firstLine="709"/>
        <w:jc w:val="left"/>
        <w:rPr>
          <w:rFonts w:ascii="Times New Roman" w:hAnsi="Times New Roman" w:cs="Times New Roman"/>
          <w:sz w:val="28"/>
          <w:szCs w:val="28"/>
        </w:rPr>
      </w:pPr>
    </w:p>
    <w:p w:rsidR="005030BE" w:rsidRDefault="005030BE" w:rsidP="002C4088">
      <w:pPr>
        <w:ind w:firstLine="709"/>
        <w:jc w:val="left"/>
        <w:rPr>
          <w:rFonts w:ascii="Times New Roman" w:hAnsi="Times New Roman" w:cs="Times New Roman"/>
          <w:sz w:val="28"/>
          <w:szCs w:val="28"/>
        </w:rPr>
      </w:pPr>
    </w:p>
    <w:p w:rsidR="005030BE" w:rsidRDefault="005030BE" w:rsidP="002C4088">
      <w:pPr>
        <w:ind w:firstLine="709"/>
        <w:jc w:val="left"/>
        <w:rPr>
          <w:rFonts w:ascii="Times New Roman" w:hAnsi="Times New Roman" w:cs="Times New Roman"/>
          <w:sz w:val="28"/>
          <w:szCs w:val="28"/>
        </w:rPr>
      </w:pPr>
    </w:p>
    <w:p w:rsidR="005030BE" w:rsidRDefault="005030BE" w:rsidP="002C4088">
      <w:pPr>
        <w:ind w:firstLine="709"/>
        <w:jc w:val="left"/>
        <w:rPr>
          <w:rFonts w:ascii="Times New Roman" w:hAnsi="Times New Roman" w:cs="Times New Roman"/>
          <w:sz w:val="28"/>
          <w:szCs w:val="28"/>
        </w:rPr>
      </w:pPr>
    </w:p>
    <w:p w:rsidR="005030BE" w:rsidRDefault="005030BE" w:rsidP="002C4088">
      <w:pPr>
        <w:ind w:firstLine="709"/>
        <w:jc w:val="left"/>
        <w:rPr>
          <w:rFonts w:ascii="Times New Roman" w:hAnsi="Times New Roman" w:cs="Times New Roman"/>
          <w:sz w:val="28"/>
          <w:szCs w:val="28"/>
        </w:rPr>
      </w:pPr>
    </w:p>
    <w:p w:rsidR="005030BE" w:rsidRDefault="005030BE" w:rsidP="002C4088">
      <w:pPr>
        <w:ind w:firstLine="709"/>
        <w:jc w:val="left"/>
        <w:rPr>
          <w:rFonts w:ascii="Times New Roman" w:hAnsi="Times New Roman" w:cs="Times New Roman"/>
          <w:sz w:val="28"/>
          <w:szCs w:val="28"/>
        </w:rPr>
      </w:pPr>
    </w:p>
    <w:p w:rsidR="005030BE" w:rsidRDefault="005030BE" w:rsidP="002C4088">
      <w:pPr>
        <w:ind w:firstLine="709"/>
        <w:jc w:val="left"/>
        <w:rPr>
          <w:rFonts w:ascii="Times New Roman" w:hAnsi="Times New Roman" w:cs="Times New Roman"/>
          <w:sz w:val="28"/>
          <w:szCs w:val="28"/>
        </w:rPr>
      </w:pPr>
    </w:p>
    <w:p w:rsidR="005030BE" w:rsidRDefault="005030BE" w:rsidP="002C4088">
      <w:pPr>
        <w:ind w:firstLine="709"/>
        <w:jc w:val="left"/>
        <w:rPr>
          <w:rFonts w:ascii="Times New Roman" w:hAnsi="Times New Roman" w:cs="Times New Roman"/>
          <w:sz w:val="28"/>
          <w:szCs w:val="28"/>
        </w:rPr>
      </w:pPr>
    </w:p>
    <w:p w:rsidR="005030BE" w:rsidRPr="002C4088" w:rsidRDefault="005030BE" w:rsidP="00A51C3B">
      <w:pPr>
        <w:autoSpaceDE w:val="0"/>
        <w:autoSpaceDN w:val="0"/>
        <w:adjustRightInd w:val="0"/>
        <w:ind w:firstLine="709"/>
        <w:jc w:val="right"/>
        <w:outlineLvl w:val="1"/>
        <w:rPr>
          <w:rFonts w:ascii="Times New Roman" w:hAnsi="Times New Roman" w:cs="Times New Roman"/>
          <w:sz w:val="28"/>
          <w:szCs w:val="28"/>
        </w:rPr>
      </w:pPr>
      <w:r w:rsidRPr="002C4088">
        <w:rPr>
          <w:rFonts w:ascii="Times New Roman" w:hAnsi="Times New Roman" w:cs="Times New Roman"/>
          <w:sz w:val="28"/>
          <w:szCs w:val="28"/>
        </w:rPr>
        <w:t>Приложение</w:t>
      </w:r>
    </w:p>
    <w:p w:rsidR="005030BE" w:rsidRPr="002C4088" w:rsidRDefault="005030BE" w:rsidP="00A51C3B">
      <w:pPr>
        <w:autoSpaceDE w:val="0"/>
        <w:autoSpaceDN w:val="0"/>
        <w:adjustRightInd w:val="0"/>
        <w:ind w:firstLine="709"/>
        <w:jc w:val="right"/>
        <w:rPr>
          <w:rFonts w:ascii="Times New Roman" w:hAnsi="Times New Roman" w:cs="Times New Roman"/>
          <w:sz w:val="28"/>
          <w:szCs w:val="28"/>
        </w:rPr>
      </w:pPr>
      <w:r w:rsidRPr="002C4088">
        <w:rPr>
          <w:rFonts w:ascii="Times New Roman" w:hAnsi="Times New Roman" w:cs="Times New Roman"/>
          <w:sz w:val="28"/>
          <w:szCs w:val="28"/>
        </w:rPr>
        <w:t>к Административному регламенту</w:t>
      </w:r>
    </w:p>
    <w:p w:rsidR="005030BE" w:rsidRPr="002C4088" w:rsidRDefault="005030BE" w:rsidP="00A51C3B">
      <w:pPr>
        <w:autoSpaceDE w:val="0"/>
        <w:autoSpaceDN w:val="0"/>
        <w:adjustRightInd w:val="0"/>
        <w:ind w:firstLine="709"/>
        <w:rPr>
          <w:rFonts w:ascii="Times New Roman" w:hAnsi="Times New Roman" w:cs="Times New Roman"/>
          <w:sz w:val="28"/>
          <w:szCs w:val="28"/>
        </w:rPr>
      </w:pPr>
    </w:p>
    <w:p w:rsidR="005030BE" w:rsidRPr="002C4088" w:rsidRDefault="005030BE" w:rsidP="00A51C3B">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Блок-схема</w:t>
      </w:r>
    </w:p>
    <w:p w:rsidR="005030BE" w:rsidRPr="002C4088" w:rsidRDefault="005030BE" w:rsidP="00A51C3B">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последовательности административных процедур</w:t>
      </w:r>
    </w:p>
    <w:p w:rsidR="005030BE" w:rsidRPr="002C4088" w:rsidRDefault="005030BE" w:rsidP="00A51C3B">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при осуществлении муниципального контроля</w:t>
      </w:r>
    </w:p>
    <w:p w:rsidR="005030BE" w:rsidRPr="002C4088" w:rsidRDefault="005030BE" w:rsidP="00A51C3B">
      <w:pPr>
        <w:autoSpaceDE w:val="0"/>
        <w:autoSpaceDN w:val="0"/>
        <w:adjustRightInd w:val="0"/>
        <w:ind w:firstLine="709"/>
        <w:jc w:val="center"/>
        <w:outlineLvl w:val="1"/>
        <w:rPr>
          <w:rFonts w:ascii="Times New Roman" w:hAnsi="Times New Roman" w:cs="Times New Roman"/>
          <w:b/>
          <w:bCs/>
          <w:sz w:val="28"/>
          <w:szCs w:val="28"/>
        </w:rPr>
      </w:pPr>
      <w:r w:rsidRPr="002C4088">
        <w:rPr>
          <w:rFonts w:ascii="Times New Roman" w:hAnsi="Times New Roman" w:cs="Times New Roman"/>
          <w:b/>
          <w:bCs/>
          <w:sz w:val="28"/>
          <w:szCs w:val="28"/>
        </w:rPr>
        <w:t>в области торговой деятельности</w:t>
      </w:r>
    </w:p>
    <w:p w:rsidR="005030BE" w:rsidRDefault="005030BE" w:rsidP="002C4088">
      <w:pPr>
        <w:ind w:firstLine="709"/>
        <w:jc w:val="left"/>
        <w:rPr>
          <w:rFonts w:ascii="Times New Roman" w:hAnsi="Times New Roman" w:cs="Times New Roman"/>
          <w:sz w:val="28"/>
          <w:szCs w:val="28"/>
        </w:rPr>
      </w:pPr>
    </w:p>
    <w:p w:rsidR="005030BE" w:rsidRDefault="005030BE" w:rsidP="00A51C3B">
      <w:pPr>
        <w:ind w:hanging="360"/>
        <w:jc w:val="left"/>
        <w:rPr>
          <w:rFonts w:ascii="Times New Roman" w:hAnsi="Times New Roman" w:cs="Times New Roman"/>
          <w:sz w:val="28"/>
          <w:szCs w:val="28"/>
        </w:rPr>
      </w:pPr>
      <w:r>
        <w:rPr>
          <w:noProof/>
        </w:rPr>
      </w:r>
      <w:r w:rsidRPr="00D62562">
        <w:rPr>
          <w:rFonts w:ascii="Times New Roman" w:hAnsi="Times New Roman" w:cs="Times New Roman"/>
          <w:sz w:val="28"/>
          <w:szCs w:val="28"/>
        </w:rPr>
        <w:pict>
          <v:group id="_x0000_s1026" editas="canvas" style="width:477pt;height:549pt;mso-position-horizontal-relative:char;mso-position-vertical-relative:line" coordorigin="2281,3172" coordsize="7200,823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3172;width:7200;height:8235"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28" type="#_x0000_t109" style="position:absolute;left:2417;top:3307;width:6792;height:405">
              <v:textbox style="mso-next-textbox:#_x0000_s1028">
                <w:txbxContent>
                  <w:p w:rsidR="005030BE" w:rsidRPr="00C837A3" w:rsidRDefault="005030BE" w:rsidP="00A51C3B">
                    <w:pPr>
                      <w:jc w:val="center"/>
                      <w:rPr>
                        <w:rFonts w:ascii="Times New Roman" w:hAnsi="Times New Roman" w:cs="Times New Roman"/>
                      </w:rPr>
                    </w:pPr>
                    <w:r w:rsidRPr="00C837A3">
                      <w:rPr>
                        <w:rFonts w:ascii="Times New Roman" w:hAnsi="Times New Roman" w:cs="Times New Roman"/>
                      </w:rPr>
                      <w:t>Организация мероприятий по контролю</w:t>
                    </w:r>
                  </w:p>
                </w:txbxContent>
              </v:textbox>
            </v:shape>
            <v:shape id="_x0000_s1029" type="#_x0000_t109" style="position:absolute;left:4455;top:4792;width:2172;height:810">
              <v:textbox style="mso-next-textbox:#_x0000_s1029">
                <w:txbxContent>
                  <w:p w:rsidR="005030BE" w:rsidRDefault="005030BE" w:rsidP="00A51C3B">
                    <w:r w:rsidRPr="00C837A3">
                      <w:rPr>
                        <w:rFonts w:ascii="Times New Roman" w:hAnsi="Times New Roman" w:cs="Times New Roman"/>
                      </w:rPr>
                      <w:t>Подготовка распоряжения о проведении</w:t>
                    </w:r>
                    <w:r>
                      <w:t xml:space="preserve"> </w:t>
                    </w:r>
                    <w:r w:rsidRPr="00C837A3">
                      <w:rPr>
                        <w:rFonts w:ascii="Times New Roman" w:hAnsi="Times New Roman" w:cs="Times New Roman"/>
                      </w:rPr>
                      <w:t xml:space="preserve">проверки </w:t>
                    </w:r>
                  </w:p>
                  <w:p w:rsidR="005030BE" w:rsidRDefault="005030BE" w:rsidP="00A51C3B"/>
                </w:txbxContent>
              </v:textbox>
            </v:shape>
            <v:shape id="_x0000_s1030" type="#_x0000_t109" style="position:absolute;left:4455;top:3982;width:2173;height:540">
              <v:textbox style="mso-next-textbox:#_x0000_s1030">
                <w:txbxContent>
                  <w:p w:rsidR="005030BE" w:rsidRDefault="005030BE" w:rsidP="00A51C3B">
                    <w:r w:rsidRPr="00C837A3">
                      <w:rPr>
                        <w:rFonts w:ascii="Times New Roman" w:hAnsi="Times New Roman" w:cs="Times New Roman"/>
                      </w:rPr>
                      <w:t>Проведение внеплановой</w:t>
                    </w:r>
                    <w:r>
                      <w:t xml:space="preserve"> </w:t>
                    </w:r>
                    <w:r w:rsidRPr="00C837A3">
                      <w:rPr>
                        <w:rFonts w:ascii="Times New Roman" w:hAnsi="Times New Roman" w:cs="Times New Roman"/>
                      </w:rPr>
                      <w:t xml:space="preserve">проверки </w:t>
                    </w:r>
                  </w:p>
                  <w:p w:rsidR="005030BE" w:rsidRDefault="005030BE" w:rsidP="00A51C3B"/>
                </w:txbxContent>
              </v:textbox>
            </v:shape>
            <v:shape id="_x0000_s1031" type="#_x0000_t109" style="position:absolute;left:2417;top:3982;width:1902;height:540">
              <v:textbox style="mso-next-textbox:#_x0000_s1031">
                <w:txbxContent>
                  <w:p w:rsidR="005030BE" w:rsidRPr="00C837A3" w:rsidRDefault="005030BE" w:rsidP="00A51C3B">
                    <w:pPr>
                      <w:rPr>
                        <w:rFonts w:ascii="Times New Roman" w:hAnsi="Times New Roman" w:cs="Times New Roman"/>
                      </w:rPr>
                    </w:pPr>
                    <w:r w:rsidRPr="00C837A3">
                      <w:rPr>
                        <w:rFonts w:ascii="Times New Roman" w:hAnsi="Times New Roman" w:cs="Times New Roman"/>
                      </w:rPr>
                      <w:t xml:space="preserve">Проведение плановой проверки </w:t>
                    </w:r>
                  </w:p>
                  <w:p w:rsidR="005030BE" w:rsidRDefault="005030BE" w:rsidP="00A51C3B"/>
                </w:txbxContent>
              </v:textbox>
            </v:shape>
            <v:shape id="_x0000_s1032" type="#_x0000_t109" style="position:absolute;left:4455;top:5737;width:2172;height:540">
              <v:textbox>
                <w:txbxContent>
                  <w:p w:rsidR="005030BE" w:rsidRPr="00C837A3" w:rsidRDefault="005030BE" w:rsidP="00A51C3B">
                    <w:pPr>
                      <w:ind w:firstLine="0"/>
                      <w:rPr>
                        <w:rFonts w:ascii="Times New Roman" w:hAnsi="Times New Roman" w:cs="Times New Roman"/>
                      </w:rPr>
                    </w:pPr>
                    <w:r w:rsidRPr="00C837A3">
                      <w:rPr>
                        <w:rFonts w:ascii="Times New Roman" w:hAnsi="Times New Roman" w:cs="Times New Roman"/>
                      </w:rPr>
                      <w:t xml:space="preserve">Согласование проверки с органами прокуратуры </w:t>
                    </w:r>
                  </w:p>
                  <w:p w:rsidR="005030BE" w:rsidRDefault="005030BE" w:rsidP="00A51C3B"/>
                </w:txbxContent>
              </v:textbox>
            </v:shape>
            <v:shape id="_x0000_s1033" type="#_x0000_t109" style="position:absolute;left:2417;top:4657;width:1902;height:945">
              <v:textbox style="mso-next-textbox:#_x0000_s1033">
                <w:txbxContent>
                  <w:p w:rsidR="005030BE" w:rsidRPr="00C837A3" w:rsidRDefault="005030BE" w:rsidP="00A51C3B">
                    <w:pPr>
                      <w:rPr>
                        <w:rFonts w:ascii="Times New Roman" w:hAnsi="Times New Roman" w:cs="Times New Roman"/>
                      </w:rPr>
                    </w:pPr>
                    <w:r w:rsidRPr="00C837A3">
                      <w:rPr>
                        <w:rFonts w:ascii="Times New Roman" w:hAnsi="Times New Roman" w:cs="Times New Roman"/>
                      </w:rPr>
                      <w:t xml:space="preserve">Разработка ежегодного плана проведения плановых проверок </w:t>
                    </w:r>
                  </w:p>
                  <w:p w:rsidR="005030BE" w:rsidRDefault="005030BE" w:rsidP="00A51C3B"/>
                </w:txbxContent>
              </v:textbox>
            </v:shape>
            <v:shape id="_x0000_s1034" type="#_x0000_t109" style="position:absolute;left:2417;top:5737;width:1902;height:810">
              <v:textbox style="mso-next-textbox:#_x0000_s1034">
                <w:txbxContent>
                  <w:p w:rsidR="005030BE" w:rsidRPr="00C837A3" w:rsidRDefault="005030BE" w:rsidP="00A51C3B">
                    <w:pPr>
                      <w:rPr>
                        <w:rFonts w:ascii="Times New Roman" w:hAnsi="Times New Roman" w:cs="Times New Roman"/>
                      </w:rPr>
                    </w:pPr>
                    <w:r w:rsidRPr="00C837A3">
                      <w:rPr>
                        <w:rFonts w:ascii="Times New Roman" w:hAnsi="Times New Roman" w:cs="Times New Roman"/>
                      </w:rPr>
                      <w:t xml:space="preserve">Подготовка распоряжения о проведении проверки </w:t>
                    </w:r>
                  </w:p>
                  <w:p w:rsidR="005030BE" w:rsidRPr="00C837A3" w:rsidRDefault="005030BE" w:rsidP="00A51C3B">
                    <w:pPr>
                      <w:rPr>
                        <w:rFonts w:ascii="Times New Roman" w:hAnsi="Times New Roman" w:cs="Times New Roman"/>
                      </w:rPr>
                    </w:pPr>
                  </w:p>
                </w:txbxContent>
              </v:textbox>
            </v:shape>
            <v:shape id="_x0000_s1035" type="#_x0000_t109" style="position:absolute;left:4455;top:6682;width:1901;height:945">
              <v:textbox>
                <w:txbxContent>
                  <w:p w:rsidR="005030BE" w:rsidRPr="0098170B" w:rsidRDefault="005030BE" w:rsidP="00A51C3B">
                    <w:pPr>
                      <w:rPr>
                        <w:rFonts w:ascii="Times New Roman" w:hAnsi="Times New Roman" w:cs="Times New Roman"/>
                      </w:rPr>
                    </w:pPr>
                    <w:r w:rsidRPr="0098170B">
                      <w:rPr>
                        <w:rFonts w:ascii="Times New Roman" w:hAnsi="Times New Roman" w:cs="Times New Roman"/>
                      </w:rPr>
                      <w:t xml:space="preserve">Уведомление лица об отказе в согласовании органов прокуратуры в проведении проверки </w:t>
                    </w:r>
                  </w:p>
                  <w:p w:rsidR="005030BE" w:rsidRPr="0098170B" w:rsidRDefault="005030BE" w:rsidP="00A51C3B">
                    <w:pPr>
                      <w:rPr>
                        <w:rFonts w:ascii="Times New Roman" w:hAnsi="Times New Roman" w:cs="Times New Roman"/>
                      </w:rPr>
                    </w:pPr>
                  </w:p>
                </w:txbxContent>
              </v:textbox>
            </v:shape>
            <v:shape id="_x0000_s1036" type="#_x0000_t109" style="position:absolute;left:2417;top:6682;width:1901;height:1215">
              <v:textbox style="mso-next-textbox:#_x0000_s1036">
                <w:txbxContent>
                  <w:p w:rsidR="005030BE" w:rsidRDefault="005030BE" w:rsidP="00A51C3B">
                    <w:r w:rsidRPr="00C837A3">
                      <w:rPr>
                        <w:rFonts w:ascii="Times New Roman" w:hAnsi="Times New Roman" w:cs="Times New Roman"/>
                      </w:rPr>
                      <w:t>Уведомление юридического лица, индивидуального предпринимателя о проведении проверки</w:t>
                    </w:r>
                    <w:r>
                      <w:t xml:space="preserve"> </w:t>
                    </w:r>
                  </w:p>
                  <w:p w:rsidR="005030BE" w:rsidRDefault="005030BE" w:rsidP="00A51C3B"/>
                </w:txbxContent>
              </v:textbox>
            </v:shape>
            <v:shape id="_x0000_s1037" type="#_x0000_t109" style="position:absolute;left:4455;top:7897;width:2172;height:1620">
              <v:textbox>
                <w:txbxContent>
                  <w:p w:rsidR="005030BE" w:rsidRPr="0098170B" w:rsidRDefault="005030BE" w:rsidP="00A51C3B">
                    <w:pPr>
                      <w:rPr>
                        <w:rFonts w:ascii="Times New Roman" w:hAnsi="Times New Roman" w:cs="Times New Roman"/>
                      </w:rPr>
                    </w:pPr>
                    <w:r w:rsidRPr="0098170B">
                      <w:rPr>
                        <w:rFonts w:ascii="Times New Roman" w:hAnsi="Times New Roman" w:cs="Times New Roman"/>
                      </w:rPr>
                      <w:t xml:space="preserve">Проведение внеплановой проверки в форме документарной и (или) выездной проверки при наличии согласования органов прокуратуры </w:t>
                    </w:r>
                  </w:p>
                  <w:p w:rsidR="005030BE" w:rsidRPr="0098170B" w:rsidRDefault="005030BE" w:rsidP="00A51C3B">
                    <w:pPr>
                      <w:rPr>
                        <w:rFonts w:ascii="Times New Roman" w:hAnsi="Times New Roman" w:cs="Times New Roman"/>
                      </w:rPr>
                    </w:pPr>
                  </w:p>
                </w:txbxContent>
              </v:textbox>
            </v:shape>
            <v:shape id="_x0000_s1038" type="#_x0000_t109" style="position:absolute;left:2417;top:8167;width:1901;height:1350">
              <v:textbox style="mso-next-textbox:#_x0000_s1038">
                <w:txbxContent>
                  <w:p w:rsidR="005030BE" w:rsidRPr="00C837A3" w:rsidRDefault="005030BE" w:rsidP="00A51C3B">
                    <w:pPr>
                      <w:rPr>
                        <w:rFonts w:ascii="Times New Roman" w:hAnsi="Times New Roman" w:cs="Times New Roman"/>
                      </w:rPr>
                    </w:pPr>
                    <w:r w:rsidRPr="00C837A3">
                      <w:rPr>
                        <w:rFonts w:ascii="Times New Roman" w:hAnsi="Times New Roman" w:cs="Times New Roman"/>
                      </w:rPr>
                      <w:t>Прове</w:t>
                    </w:r>
                    <w:r>
                      <w:rPr>
                        <w:rFonts w:ascii="Times New Roman" w:hAnsi="Times New Roman" w:cs="Times New Roman"/>
                      </w:rPr>
                      <w:t xml:space="preserve">дение плановой проверки в форме </w:t>
                    </w:r>
                    <w:r w:rsidRPr="00C837A3">
                      <w:rPr>
                        <w:rFonts w:ascii="Times New Roman" w:hAnsi="Times New Roman" w:cs="Times New Roman"/>
                      </w:rPr>
                      <w:t>документарной и (или) выездной проверки</w:t>
                    </w:r>
                  </w:p>
                </w:txbxContent>
              </v:textbox>
            </v:shape>
            <v:shape id="_x0000_s1039" type="#_x0000_t109" style="position:absolute;left:2417;top:9787;width:4211;height:405">
              <v:textbox style="mso-next-textbox:#_x0000_s1039">
                <w:txbxContent>
                  <w:p w:rsidR="005030BE" w:rsidRPr="00C837A3" w:rsidRDefault="005030BE" w:rsidP="00A51C3B">
                    <w:pPr>
                      <w:rPr>
                        <w:rFonts w:ascii="Times New Roman" w:hAnsi="Times New Roman" w:cs="Times New Roman"/>
                      </w:rPr>
                    </w:pPr>
                    <w:r w:rsidRPr="00C837A3">
                      <w:rPr>
                        <w:rFonts w:ascii="Times New Roman" w:hAnsi="Times New Roman" w:cs="Times New Roman"/>
                      </w:rPr>
                      <w:t xml:space="preserve">Оформление акта проверки </w:t>
                    </w:r>
                  </w:p>
                  <w:p w:rsidR="005030BE" w:rsidRDefault="005030BE" w:rsidP="00A51C3B"/>
                </w:txbxContent>
              </v:textbox>
            </v:shape>
            <v:shape id="_x0000_s1040" type="#_x0000_t109" style="position:absolute;left:2417;top:10597;width:4211;height:540">
              <v:textbox style="mso-next-textbox:#_x0000_s1040">
                <w:txbxContent>
                  <w:p w:rsidR="005030BE" w:rsidRDefault="005030BE" w:rsidP="00A51C3B">
                    <w:r w:rsidRPr="00C837A3">
                      <w:rPr>
                        <w:rFonts w:ascii="Times New Roman" w:hAnsi="Times New Roman" w:cs="Times New Roman"/>
                      </w:rPr>
                      <w:t>Выдача предписания в случае выявления нарушений обязательных</w:t>
                    </w:r>
                    <w:r>
                      <w:t xml:space="preserve"> </w:t>
                    </w:r>
                    <w:r w:rsidRPr="00C837A3">
                      <w:rPr>
                        <w:rFonts w:ascii="Times New Roman" w:hAnsi="Times New Roman" w:cs="Times New Roman"/>
                      </w:rPr>
                      <w:t xml:space="preserve">требований </w:t>
                    </w:r>
                  </w:p>
                  <w:p w:rsidR="005030BE" w:rsidRDefault="005030BE" w:rsidP="00A51C3B"/>
                </w:txbxContent>
              </v:textbox>
            </v:shape>
            <v:shape id="_x0000_s1041" type="#_x0000_t109" style="position:absolute;left:6764;top:3982;width:2445;height:1215">
              <v:textbox>
                <w:txbxContent>
                  <w:p w:rsidR="005030BE" w:rsidRPr="0098170B" w:rsidRDefault="005030BE" w:rsidP="00A51C3B">
                    <w:pPr>
                      <w:rPr>
                        <w:rFonts w:ascii="Times New Roman" w:hAnsi="Times New Roman" w:cs="Times New Roman"/>
                      </w:rPr>
                    </w:pPr>
                    <w:r w:rsidRPr="0098170B">
                      <w:rPr>
                        <w:rFonts w:ascii="Times New Roman" w:hAnsi="Times New Roman" w:cs="Times New Roman"/>
                      </w:rPr>
                      <w:t xml:space="preserve">Организация и проведение мероприятий, направленных на профилактику нарушений обязательных требований </w:t>
                    </w:r>
                  </w:p>
                  <w:p w:rsidR="005030BE" w:rsidRDefault="005030BE" w:rsidP="00A51C3B"/>
                </w:txbxContent>
              </v:textbox>
            </v:shape>
            <v:shape id="_x0000_s1042" type="#_x0000_t109" style="position:absolute;left:6900;top:5332;width:2309;height:1350">
              <v:textbox>
                <w:txbxContent>
                  <w:p w:rsidR="005030BE" w:rsidRPr="0098170B" w:rsidRDefault="005030BE" w:rsidP="00A51C3B">
                    <w:pPr>
                      <w:rPr>
                        <w:rFonts w:ascii="Times New Roman" w:hAnsi="Times New Roman" w:cs="Times New Roman"/>
                      </w:rPr>
                    </w:pPr>
                    <w:r w:rsidRPr="0098170B">
                      <w:rPr>
                        <w:rFonts w:ascii="Times New Roman" w:hAnsi="Times New Roman" w:cs="Times New Roman"/>
                      </w:rPr>
                      <w:t xml:space="preserve">Информирование  юридических лиц, индивидуальных предпринимателей по вопросам соблюдения обязательных требований </w:t>
                    </w:r>
                  </w:p>
                  <w:p w:rsidR="005030BE" w:rsidRDefault="005030BE" w:rsidP="00A51C3B"/>
                </w:txbxContent>
              </v:textbox>
            </v:shape>
            <v:shape id="_x0000_s1043" type="#_x0000_t109" style="position:absolute;left:6900;top:6952;width:2309;height:945">
              <v:textbox>
                <w:txbxContent>
                  <w:p w:rsidR="005030BE" w:rsidRPr="0098170B" w:rsidRDefault="005030BE" w:rsidP="00A51C3B">
                    <w:pPr>
                      <w:ind w:firstLine="0"/>
                      <w:rPr>
                        <w:rFonts w:ascii="Times New Roman" w:hAnsi="Times New Roman" w:cs="Times New Roman"/>
                      </w:rPr>
                    </w:pPr>
                    <w:r w:rsidRPr="0098170B">
                      <w:rPr>
                        <w:rFonts w:ascii="Times New Roman" w:hAnsi="Times New Roman" w:cs="Times New Roman"/>
                      </w:rPr>
                      <w:t xml:space="preserve">Проведение семинаров и конференций, разъяснительной работы в СМИ </w:t>
                    </w:r>
                  </w:p>
                  <w:p w:rsidR="005030BE" w:rsidRPr="0098170B" w:rsidRDefault="005030BE" w:rsidP="00A51C3B">
                    <w:pPr>
                      <w:rPr>
                        <w:rFonts w:ascii="Times New Roman" w:hAnsi="Times New Roman" w:cs="Times New Roman"/>
                      </w:rPr>
                    </w:pPr>
                  </w:p>
                </w:txbxContent>
              </v:textbox>
            </v:shape>
            <v:shape id="_x0000_s1044" type="#_x0000_t109" style="position:absolute;left:6900;top:8167;width:2309;height:1215">
              <v:textbox>
                <w:txbxContent>
                  <w:p w:rsidR="005030BE" w:rsidRDefault="005030BE" w:rsidP="00A51C3B">
                    <w:r w:rsidRPr="0098170B">
                      <w:rPr>
                        <w:rFonts w:ascii="Times New Roman" w:hAnsi="Times New Roman" w:cs="Times New Roman"/>
                      </w:rPr>
                      <w:t>Обобщение практики осуществления муниципального</w:t>
                    </w:r>
                    <w:r>
                      <w:t xml:space="preserve"> </w:t>
                    </w:r>
                    <w:r w:rsidRPr="0098170B">
                      <w:rPr>
                        <w:rFonts w:ascii="Times New Roman" w:hAnsi="Times New Roman" w:cs="Times New Roman"/>
                      </w:rPr>
                      <w:t>контроля в области торговой деятельности</w:t>
                    </w:r>
                    <w:r>
                      <w:t xml:space="preserve"> </w:t>
                    </w:r>
                  </w:p>
                  <w:p w:rsidR="005030BE" w:rsidRDefault="005030BE" w:rsidP="00A51C3B"/>
                  <w:p w:rsidR="005030BE" w:rsidRDefault="005030BE" w:rsidP="00A51C3B"/>
                </w:txbxContent>
              </v:textbox>
            </v:shape>
            <v:shape id="_x0000_s1045" type="#_x0000_t109" style="position:absolute;left:6900;top:9652;width:2308;height:1215">
              <v:textbox>
                <w:txbxContent>
                  <w:p w:rsidR="005030BE" w:rsidRPr="0098170B" w:rsidRDefault="005030BE" w:rsidP="00A51C3B">
                    <w:pPr>
                      <w:rPr>
                        <w:rFonts w:ascii="Times New Roman" w:hAnsi="Times New Roman" w:cs="Times New Roman"/>
                      </w:rPr>
                    </w:pPr>
                    <w:r w:rsidRPr="0098170B">
                      <w:rPr>
                        <w:rFonts w:ascii="Times New Roman" w:hAnsi="Times New Roman" w:cs="Times New Roman"/>
                      </w:rPr>
                      <w:t xml:space="preserve">Выдача предостережений о недопустимости нарушения обязательных требований </w:t>
                    </w:r>
                  </w:p>
                  <w:p w:rsidR="005030BE" w:rsidRPr="0098170B" w:rsidRDefault="005030BE" w:rsidP="00A51C3B">
                    <w:pPr>
                      <w:rPr>
                        <w:rFonts w:ascii="Times New Roman" w:hAnsi="Times New Roman" w:cs="Times New Roman"/>
                      </w:rPr>
                    </w:pPr>
                  </w:p>
                </w:txbxContent>
              </v:textbox>
            </v:shape>
            <v:line id="_x0000_s1046" style="position:absolute" from="3368,3712" to="3368,3982">
              <v:stroke endarrow="block"/>
            </v:line>
            <v:line id="_x0000_s1047" style="position:absolute" from="5541,3712" to="5541,3982">
              <v:stroke endarrow="block"/>
            </v:line>
            <v:line id="_x0000_s1048" style="position:absolute" from="8123,3712" to="8123,3982">
              <v:stroke endarrow="block"/>
            </v:line>
            <v:line id="_x0000_s1049" style="position:absolute" from="3368,4522" to="3368,4657">
              <v:stroke endarrow="block"/>
            </v:line>
            <v:line id="_x0000_s1050" style="position:absolute" from="3368,5602" to="3368,5737">
              <v:stroke endarrow="block"/>
            </v:line>
            <v:line id="_x0000_s1051" style="position:absolute" from="3368,6547" to="3368,6682">
              <v:stroke endarrow="block"/>
            </v:line>
            <v:line id="_x0000_s1052" style="position:absolute" from="3368,7897" to="3368,8167">
              <v:stroke endarrow="block"/>
            </v:line>
            <v:line id="_x0000_s1053" style="position:absolute" from="5541,4522" to="5541,4792">
              <v:stroke endarrow="block"/>
            </v:line>
            <v:line id="_x0000_s1054" style="position:absolute" from="5541,5602" to="5541,5737">
              <v:stroke endarrow="block"/>
            </v:line>
            <v:line id="_x0000_s1055" style="position:absolute" from="5541,6277" to="5541,6682">
              <v:stroke endarrow="block"/>
            </v:line>
            <v:line id="_x0000_s1056" style="position:absolute" from="5541,7627" to="5541,7897">
              <v:stroke endarrow="block"/>
            </v:line>
            <v:line id="_x0000_s1057" style="position:absolute" from="3368,9517" to="3368,9787">
              <v:stroke endarrow="block"/>
            </v:line>
            <v:line id="_x0000_s1058" style="position:absolute" from="5541,9517" to="5541,9787">
              <v:stroke endarrow="block"/>
            </v:line>
            <v:line id="_x0000_s1059" style="position:absolute" from="4455,10192" to="4455,10597">
              <v:stroke endarrow="block"/>
            </v:line>
            <v:line id="_x0000_s1060" style="position:absolute" from="6764,5197" to="6765,10462"/>
            <v:line id="_x0000_s1061" style="position:absolute" from="6764,6007" to="6900,6007">
              <v:stroke endarrow="block"/>
            </v:line>
            <v:line id="_x0000_s1062" style="position:absolute" from="6764,7357" to="6900,7357">
              <v:stroke endarrow="block"/>
            </v:line>
            <v:line id="_x0000_s1063" style="position:absolute" from="6764,8842" to="6900,8842">
              <v:stroke endarrow="block"/>
            </v:line>
            <v:line id="_x0000_s1064" style="position:absolute" from="6764,10462" to="6900,10462">
              <v:stroke endarrow="block"/>
            </v:line>
            <v:line id="_x0000_s1065" style="position:absolute" from="6628,6277" to="6628,7627"/>
            <v:line id="_x0000_s1066" style="position:absolute" from="6628,7627" to="6628,7897">
              <v:stroke endarrow="block"/>
            </v:line>
            <v:line id="_x0000_s1067" style="position:absolute;flip:x" from="6356,7222" to="6628,7222">
              <v:stroke endarrow="block"/>
            </v:line>
            <w10:anchorlock/>
          </v:group>
        </w:pict>
      </w:r>
    </w:p>
    <w:p w:rsidR="005030BE" w:rsidRPr="002C4088" w:rsidRDefault="005030BE" w:rsidP="002C4088">
      <w:pPr>
        <w:ind w:firstLine="709"/>
        <w:jc w:val="left"/>
        <w:rPr>
          <w:rFonts w:ascii="Times New Roman" w:hAnsi="Times New Roman" w:cs="Times New Roman"/>
          <w:sz w:val="28"/>
          <w:szCs w:val="28"/>
        </w:rPr>
      </w:pPr>
      <w:r w:rsidRPr="002C4088">
        <w:rPr>
          <w:rFonts w:ascii="Times New Roman" w:hAnsi="Times New Roman" w:cs="Times New Roman"/>
          <w:sz w:val="28"/>
          <w:szCs w:val="28"/>
        </w:rPr>
        <w:br w:type="page"/>
      </w:r>
    </w:p>
    <w:sectPr w:rsidR="005030BE" w:rsidRPr="002C4088" w:rsidSect="002C4088">
      <w:headerReference w:type="default" r:id="rId7"/>
      <w:footerReference w:type="default" r:id="rId8"/>
      <w:pgSz w:w="11906" w:h="16838"/>
      <w:pgMar w:top="1418" w:right="567" w:bottom="56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0BE" w:rsidRDefault="005030BE" w:rsidP="00962900">
      <w:r>
        <w:separator/>
      </w:r>
    </w:p>
  </w:endnote>
  <w:endnote w:type="continuationSeparator" w:id="1">
    <w:p w:rsidR="005030BE" w:rsidRDefault="005030BE" w:rsidP="009629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0BE" w:rsidRDefault="005030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0BE" w:rsidRDefault="005030BE" w:rsidP="00962900">
      <w:r>
        <w:separator/>
      </w:r>
    </w:p>
  </w:footnote>
  <w:footnote w:type="continuationSeparator" w:id="1">
    <w:p w:rsidR="005030BE" w:rsidRDefault="005030BE" w:rsidP="009629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0BE" w:rsidRPr="00A52DCA" w:rsidRDefault="005030BE">
    <w:pPr>
      <w:pStyle w:val="Header"/>
      <w:rPr>
        <w:color w:val="8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3FF"/>
    <w:rsid w:val="000075F0"/>
    <w:rsid w:val="0003476E"/>
    <w:rsid w:val="00050B13"/>
    <w:rsid w:val="000574EA"/>
    <w:rsid w:val="000B506B"/>
    <w:rsid w:val="000F6A19"/>
    <w:rsid w:val="00122042"/>
    <w:rsid w:val="001256C0"/>
    <w:rsid w:val="0013175E"/>
    <w:rsid w:val="001458F5"/>
    <w:rsid w:val="001E22D6"/>
    <w:rsid w:val="00205F66"/>
    <w:rsid w:val="00231E1B"/>
    <w:rsid w:val="00240828"/>
    <w:rsid w:val="002667E3"/>
    <w:rsid w:val="00280DC0"/>
    <w:rsid w:val="002C4088"/>
    <w:rsid w:val="00314530"/>
    <w:rsid w:val="00316CFD"/>
    <w:rsid w:val="00364E43"/>
    <w:rsid w:val="0038782E"/>
    <w:rsid w:val="00391604"/>
    <w:rsid w:val="003F006C"/>
    <w:rsid w:val="0040133B"/>
    <w:rsid w:val="00425EA4"/>
    <w:rsid w:val="004C0528"/>
    <w:rsid w:val="004E132F"/>
    <w:rsid w:val="005030BE"/>
    <w:rsid w:val="00505E13"/>
    <w:rsid w:val="005B71F3"/>
    <w:rsid w:val="00603C37"/>
    <w:rsid w:val="0062669A"/>
    <w:rsid w:val="00667E97"/>
    <w:rsid w:val="00677457"/>
    <w:rsid w:val="006D4802"/>
    <w:rsid w:val="006F0289"/>
    <w:rsid w:val="00755AF7"/>
    <w:rsid w:val="00776B93"/>
    <w:rsid w:val="00782996"/>
    <w:rsid w:val="007F18D9"/>
    <w:rsid w:val="007F3CA5"/>
    <w:rsid w:val="0083026A"/>
    <w:rsid w:val="008307D3"/>
    <w:rsid w:val="008704B0"/>
    <w:rsid w:val="00887B95"/>
    <w:rsid w:val="00962900"/>
    <w:rsid w:val="00967CB0"/>
    <w:rsid w:val="0098170B"/>
    <w:rsid w:val="009A18B8"/>
    <w:rsid w:val="00A03417"/>
    <w:rsid w:val="00A51C3B"/>
    <w:rsid w:val="00A52DCA"/>
    <w:rsid w:val="00A77146"/>
    <w:rsid w:val="00AB02A5"/>
    <w:rsid w:val="00AE2263"/>
    <w:rsid w:val="00AE4980"/>
    <w:rsid w:val="00AF6D69"/>
    <w:rsid w:val="00B07469"/>
    <w:rsid w:val="00BB4E2F"/>
    <w:rsid w:val="00BC57F5"/>
    <w:rsid w:val="00BD56CC"/>
    <w:rsid w:val="00BE5C3B"/>
    <w:rsid w:val="00C1415F"/>
    <w:rsid w:val="00C16BF9"/>
    <w:rsid w:val="00C23F91"/>
    <w:rsid w:val="00C25A0D"/>
    <w:rsid w:val="00C40821"/>
    <w:rsid w:val="00C50E59"/>
    <w:rsid w:val="00C720C4"/>
    <w:rsid w:val="00C837A3"/>
    <w:rsid w:val="00C919C3"/>
    <w:rsid w:val="00CA22A8"/>
    <w:rsid w:val="00CC380F"/>
    <w:rsid w:val="00CF73FF"/>
    <w:rsid w:val="00D37DC6"/>
    <w:rsid w:val="00D62562"/>
    <w:rsid w:val="00D72349"/>
    <w:rsid w:val="00DA0E5F"/>
    <w:rsid w:val="00E81E6C"/>
    <w:rsid w:val="00E82974"/>
    <w:rsid w:val="00ED6FD1"/>
    <w:rsid w:val="00ED7103"/>
    <w:rsid w:val="00EF4211"/>
    <w:rsid w:val="00F30225"/>
    <w:rsid w:val="00F35F11"/>
    <w:rsid w:val="00F425F3"/>
    <w:rsid w:val="00F56175"/>
    <w:rsid w:val="00F60550"/>
    <w:rsid w:val="00F63723"/>
    <w:rsid w:val="00FA4BBE"/>
    <w:rsid w:val="00FB44AC"/>
    <w:rsid w:val="00FD2FFA"/>
    <w:rsid w:val="00FF47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Variable"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AB02A5"/>
    <w:pPr>
      <w:ind w:firstLine="567"/>
      <w:jc w:val="both"/>
    </w:pPr>
    <w:rPr>
      <w:rFonts w:ascii="Arial" w:eastAsia="Times New Roman" w:hAnsi="Arial" w:cs="Arial"/>
      <w:sz w:val="24"/>
      <w:szCs w:val="24"/>
    </w:rPr>
  </w:style>
  <w:style w:type="paragraph" w:styleId="Heading1">
    <w:name w:val="heading 1"/>
    <w:aliases w:val="!Части документа"/>
    <w:basedOn w:val="Normal"/>
    <w:next w:val="Normal"/>
    <w:link w:val="Heading1Char"/>
    <w:uiPriority w:val="99"/>
    <w:qFormat/>
    <w:rsid w:val="00AB02A5"/>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AB02A5"/>
    <w:pPr>
      <w:jc w:val="center"/>
      <w:outlineLvl w:val="1"/>
    </w:pPr>
    <w:rPr>
      <w:b/>
      <w:bCs/>
      <w:sz w:val="30"/>
      <w:szCs w:val="30"/>
    </w:rPr>
  </w:style>
  <w:style w:type="paragraph" w:styleId="Heading3">
    <w:name w:val="heading 3"/>
    <w:aliases w:val="!Главы документа"/>
    <w:basedOn w:val="Normal"/>
    <w:link w:val="Heading3Char"/>
    <w:uiPriority w:val="99"/>
    <w:qFormat/>
    <w:rsid w:val="00AB02A5"/>
    <w:pPr>
      <w:outlineLvl w:val="2"/>
    </w:pPr>
    <w:rPr>
      <w:b/>
      <w:bCs/>
      <w:sz w:val="28"/>
      <w:szCs w:val="28"/>
    </w:rPr>
  </w:style>
  <w:style w:type="paragraph" w:styleId="Heading4">
    <w:name w:val="heading 4"/>
    <w:aliases w:val="!Параграфы/Статьи документа"/>
    <w:basedOn w:val="Normal"/>
    <w:link w:val="Heading4Char"/>
    <w:uiPriority w:val="99"/>
    <w:qFormat/>
    <w:rsid w:val="00AB02A5"/>
    <w:pPr>
      <w:outlineLvl w:val="3"/>
    </w:pPr>
    <w:rPr>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CF73FF"/>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locked/>
    <w:rsid w:val="00CF73FF"/>
    <w:rPr>
      <w:rFonts w:ascii="Arial" w:hAnsi="Arial" w:cs="Arial"/>
      <w:b/>
      <w:bCs/>
      <w:sz w:val="28"/>
      <w:szCs w:val="28"/>
    </w:rPr>
  </w:style>
  <w:style w:type="character" w:customStyle="1" w:styleId="Heading3Char">
    <w:name w:val="Heading 3 Char"/>
    <w:aliases w:val="!Главы документа Char"/>
    <w:basedOn w:val="DefaultParagraphFont"/>
    <w:link w:val="Heading3"/>
    <w:uiPriority w:val="99"/>
    <w:locked/>
    <w:rsid w:val="00CF73FF"/>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locked/>
    <w:rsid w:val="00CF73FF"/>
    <w:rPr>
      <w:rFonts w:ascii="Arial" w:hAnsi="Arial" w:cs="Arial"/>
      <w:b/>
      <w:bCs/>
      <w:sz w:val="28"/>
      <w:szCs w:val="28"/>
    </w:rPr>
  </w:style>
  <w:style w:type="paragraph" w:customStyle="1" w:styleId="ConsPlusNormal">
    <w:name w:val="ConsPlusNormal"/>
    <w:uiPriority w:val="99"/>
    <w:rsid w:val="00CF73FF"/>
    <w:pPr>
      <w:autoSpaceDE w:val="0"/>
      <w:autoSpaceDN w:val="0"/>
      <w:adjustRightInd w:val="0"/>
    </w:pPr>
    <w:rPr>
      <w:rFonts w:ascii="Arial" w:hAnsi="Arial" w:cs="Arial"/>
      <w:sz w:val="20"/>
      <w:szCs w:val="20"/>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sz w:val="20"/>
      <w:szCs w:val="20"/>
      <w:lang w:eastAsia="en-US"/>
    </w:rPr>
  </w:style>
  <w:style w:type="character" w:styleId="HTMLVariable">
    <w:name w:val="HTML Variable"/>
    <w:aliases w:val="!Ссылки в документе"/>
    <w:basedOn w:val="DefaultParagraphFont"/>
    <w:uiPriority w:val="99"/>
    <w:rsid w:val="00AB02A5"/>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
    <w:uiPriority w:val="99"/>
    <w:semiHidden/>
    <w:rsid w:val="00AB02A5"/>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semiHidden/>
    <w:locked/>
    <w:rsid w:val="00CF73FF"/>
    <w:rPr>
      <w:rFonts w:ascii="Courier" w:hAnsi="Courier" w:cs="Courier"/>
      <w:sz w:val="22"/>
      <w:szCs w:val="22"/>
    </w:rPr>
  </w:style>
  <w:style w:type="paragraph" w:customStyle="1" w:styleId="Title">
    <w:name w:val="Title!Название НПА"/>
    <w:basedOn w:val="Normal"/>
    <w:uiPriority w:val="99"/>
    <w:rsid w:val="00AB02A5"/>
    <w:pPr>
      <w:spacing w:before="240" w:after="60"/>
      <w:jc w:val="center"/>
      <w:outlineLvl w:val="0"/>
    </w:pPr>
    <w:rPr>
      <w:b/>
      <w:bCs/>
      <w:kern w:val="28"/>
      <w:sz w:val="32"/>
      <w:szCs w:val="32"/>
    </w:rPr>
  </w:style>
  <w:style w:type="character" w:styleId="Hyperlink">
    <w:name w:val="Hyperlink"/>
    <w:basedOn w:val="DefaultParagraphFont"/>
    <w:uiPriority w:val="99"/>
    <w:rsid w:val="00AB02A5"/>
    <w:rPr>
      <w:rFonts w:cs="Times New Roman"/>
      <w:color w:val="0000FF"/>
      <w:u w:val="none"/>
    </w:rPr>
  </w:style>
  <w:style w:type="paragraph" w:styleId="Header">
    <w:name w:val="header"/>
    <w:basedOn w:val="Normal"/>
    <w:link w:val="HeaderChar"/>
    <w:uiPriority w:val="99"/>
    <w:semiHidden/>
    <w:rsid w:val="00962900"/>
    <w:pPr>
      <w:tabs>
        <w:tab w:val="center" w:pos="4677"/>
        <w:tab w:val="right" w:pos="9355"/>
      </w:tabs>
    </w:pPr>
  </w:style>
  <w:style w:type="character" w:customStyle="1" w:styleId="HeaderChar">
    <w:name w:val="Header Char"/>
    <w:basedOn w:val="DefaultParagraphFont"/>
    <w:link w:val="Header"/>
    <w:uiPriority w:val="99"/>
    <w:semiHidden/>
    <w:locked/>
    <w:rsid w:val="00962900"/>
    <w:rPr>
      <w:rFonts w:ascii="Arial" w:hAnsi="Arial" w:cs="Arial"/>
      <w:sz w:val="24"/>
      <w:szCs w:val="24"/>
    </w:rPr>
  </w:style>
  <w:style w:type="paragraph" w:styleId="Footer">
    <w:name w:val="footer"/>
    <w:basedOn w:val="Normal"/>
    <w:link w:val="FooterChar"/>
    <w:uiPriority w:val="99"/>
    <w:semiHidden/>
    <w:rsid w:val="00962900"/>
    <w:pPr>
      <w:tabs>
        <w:tab w:val="center" w:pos="4677"/>
        <w:tab w:val="right" w:pos="9355"/>
      </w:tabs>
    </w:pPr>
  </w:style>
  <w:style w:type="character" w:customStyle="1" w:styleId="FooterChar">
    <w:name w:val="Footer Char"/>
    <w:basedOn w:val="DefaultParagraphFont"/>
    <w:link w:val="Footer"/>
    <w:uiPriority w:val="99"/>
    <w:semiHidden/>
    <w:locked/>
    <w:rsid w:val="00962900"/>
    <w:rPr>
      <w:rFonts w:ascii="Arial" w:hAnsi="Arial" w:cs="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E82974"/>
    <w:pPr>
      <w:autoSpaceDE w:val="0"/>
      <w:autoSpaceDN w:val="0"/>
      <w:adjustRightInd w:val="0"/>
    </w:pPr>
    <w:rPr>
      <w:rFonts w:ascii="Courier New" w:hAnsi="Courier New" w:cs="Courier New"/>
      <w:sz w:val="20"/>
      <w:szCs w:val="20"/>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uiPriority w:val="99"/>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AB02A5"/>
    <w:rPr>
      <w:rFonts w:ascii="Arial" w:eastAsia="Times New Roman" w:hAnsi="Arial" w:cs="Arial"/>
      <w:kern w:val="28"/>
      <w:sz w:val="24"/>
      <w:szCs w:val="24"/>
    </w:rPr>
  </w:style>
  <w:style w:type="paragraph" w:customStyle="1" w:styleId="Table0">
    <w:name w:val="Table!"/>
    <w:next w:val="Table"/>
    <w:uiPriority w:val="99"/>
    <w:rsid w:val="00AB02A5"/>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AB02A5"/>
    <w:pPr>
      <w:jc w:val="center"/>
    </w:pPr>
    <w:rPr>
      <w:rFonts w:ascii="Arial" w:eastAsia="Times New Roman" w:hAnsi="Arial" w:cs="Arial"/>
      <w:kern w:val="28"/>
      <w:sz w:val="24"/>
      <w:szCs w:val="24"/>
    </w:rPr>
  </w:style>
  <w:style w:type="paragraph" w:customStyle="1" w:styleId="Style4">
    <w:name w:val="Style4"/>
    <w:basedOn w:val="Normal"/>
    <w:uiPriority w:val="99"/>
    <w:rsid w:val="000075F0"/>
    <w:pPr>
      <w:widowControl w:val="0"/>
      <w:autoSpaceDE w:val="0"/>
      <w:autoSpaceDN w:val="0"/>
      <w:adjustRightInd w:val="0"/>
      <w:spacing w:line="323" w:lineRule="exact"/>
      <w:ind w:firstLine="0"/>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643</TotalTime>
  <Pages>38</Pages>
  <Words>13288</Words>
  <Characters>-32766</Characters>
  <Application>Microsoft Office Outlook</Application>
  <DocSecurity>0</DocSecurity>
  <Lines>0</Lines>
  <Paragraphs>0</Paragraphs>
  <ScaleCrop>false</ScaleCrop>
  <Company>Voronezh cityhall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user</cp:lastModifiedBy>
  <cp:revision>16</cp:revision>
  <cp:lastPrinted>2019-07-08T10:07:00Z</cp:lastPrinted>
  <dcterms:created xsi:type="dcterms:W3CDTF">2019-04-10T10:20:00Z</dcterms:created>
  <dcterms:modified xsi:type="dcterms:W3CDTF">2019-07-08T10:10:00Z</dcterms:modified>
</cp:coreProperties>
</file>